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8377" w14:textId="4C74696B" w:rsidR="00BE7EDC" w:rsidRDefault="00BE7EDC" w:rsidP="00BE7EDC">
      <w:pPr>
        <w:contextualSpacing/>
        <w:jc w:val="center"/>
        <w:rPr>
          <w:rFonts w:ascii="Times" w:hAnsi="Times"/>
          <w:b/>
          <w:sz w:val="22"/>
          <w:szCs w:val="22"/>
        </w:rPr>
      </w:pPr>
      <w:r>
        <w:rPr>
          <w:rFonts w:ascii="Times" w:hAnsi="Times"/>
          <w:b/>
          <w:noProof/>
          <w:sz w:val="22"/>
          <w:szCs w:val="22"/>
        </w:rPr>
        <w:drawing>
          <wp:inline distT="0" distB="0" distL="0" distR="0" wp14:anchorId="28FCFB93" wp14:editId="596BF67C">
            <wp:extent cx="1524000" cy="196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524000" cy="1968500"/>
                    </a:xfrm>
                    <a:prstGeom prst="rect">
                      <a:avLst/>
                    </a:prstGeom>
                  </pic:spPr>
                </pic:pic>
              </a:graphicData>
            </a:graphic>
          </wp:inline>
        </w:drawing>
      </w:r>
    </w:p>
    <w:p w14:paraId="14F98A82" w14:textId="77777777" w:rsidR="00BE7EDC" w:rsidRDefault="00BE7EDC" w:rsidP="005D1C34">
      <w:pPr>
        <w:contextualSpacing/>
        <w:rPr>
          <w:rFonts w:ascii="Times" w:hAnsi="Times"/>
          <w:b/>
          <w:sz w:val="22"/>
          <w:szCs w:val="22"/>
        </w:rPr>
      </w:pPr>
    </w:p>
    <w:p w14:paraId="12A2F744" w14:textId="553941C5" w:rsidR="008F73E7" w:rsidRPr="00381F57" w:rsidRDefault="005A24EC" w:rsidP="005D1C34">
      <w:pPr>
        <w:contextualSpacing/>
        <w:rPr>
          <w:rFonts w:ascii="Times" w:hAnsi="Times"/>
          <w:b/>
          <w:sz w:val="22"/>
          <w:szCs w:val="22"/>
        </w:rPr>
      </w:pPr>
      <w:r w:rsidRPr="00381F57">
        <w:rPr>
          <w:rFonts w:ascii="Times" w:hAnsi="Times"/>
          <w:b/>
          <w:sz w:val="22"/>
          <w:szCs w:val="22"/>
        </w:rPr>
        <w:t>20</w:t>
      </w:r>
      <w:r w:rsidR="00A73E04">
        <w:rPr>
          <w:rFonts w:ascii="Times" w:hAnsi="Times"/>
          <w:b/>
          <w:sz w:val="22"/>
          <w:szCs w:val="22"/>
        </w:rPr>
        <w:t>2</w:t>
      </w:r>
      <w:r w:rsidR="003D3DAF">
        <w:rPr>
          <w:rFonts w:ascii="Times" w:hAnsi="Times"/>
          <w:b/>
          <w:sz w:val="22"/>
          <w:szCs w:val="22"/>
        </w:rPr>
        <w:t>2</w:t>
      </w:r>
      <w:r w:rsidR="00FA7700">
        <w:rPr>
          <w:rFonts w:ascii="Times" w:hAnsi="Times"/>
          <w:b/>
          <w:sz w:val="22"/>
          <w:szCs w:val="22"/>
        </w:rPr>
        <w:t xml:space="preserve"> </w:t>
      </w:r>
      <w:r w:rsidR="008F73E7" w:rsidRPr="00381F57">
        <w:rPr>
          <w:rFonts w:ascii="Times" w:hAnsi="Times"/>
          <w:b/>
          <w:sz w:val="22"/>
          <w:szCs w:val="22"/>
        </w:rPr>
        <w:t>TRAINING TOP 1</w:t>
      </w:r>
      <w:r w:rsidR="008073AB">
        <w:rPr>
          <w:rFonts w:ascii="Times" w:hAnsi="Times"/>
          <w:b/>
          <w:sz w:val="22"/>
          <w:szCs w:val="22"/>
        </w:rPr>
        <w:t>00</w:t>
      </w:r>
      <w:r w:rsidR="008F73E7" w:rsidRPr="00381F57">
        <w:rPr>
          <w:rFonts w:ascii="Times" w:hAnsi="Times"/>
          <w:b/>
          <w:sz w:val="22"/>
          <w:szCs w:val="22"/>
        </w:rPr>
        <w:t xml:space="preserve"> QUALITATIVE SCORING GUIDELINES</w:t>
      </w:r>
    </w:p>
    <w:p w14:paraId="10F4A793" w14:textId="77777777" w:rsidR="005D1C34" w:rsidRDefault="005D1C34" w:rsidP="005D1C34">
      <w:pPr>
        <w:contextualSpacing/>
        <w:rPr>
          <w:rFonts w:ascii="Times" w:hAnsi="Times"/>
          <w:sz w:val="22"/>
          <w:szCs w:val="22"/>
        </w:rPr>
      </w:pPr>
    </w:p>
    <w:p w14:paraId="14CD6AE7" w14:textId="77777777" w:rsidR="008F73E7" w:rsidRPr="00F60A28" w:rsidRDefault="008F73E7" w:rsidP="005D1C34">
      <w:pPr>
        <w:contextualSpacing/>
        <w:rPr>
          <w:rFonts w:ascii="Times" w:hAnsi="Times"/>
          <w:sz w:val="22"/>
          <w:szCs w:val="22"/>
        </w:rPr>
      </w:pPr>
      <w:r w:rsidRPr="00F60A28">
        <w:rPr>
          <w:rFonts w:ascii="Times" w:hAnsi="Times"/>
          <w:sz w:val="22"/>
          <w:szCs w:val="22"/>
        </w:rPr>
        <w:t xml:space="preserve">EACH APPLICATION RECEIVES A TOTAL QUALITATIVE SCORE BETWEEN 0 AND </w:t>
      </w:r>
      <w:r w:rsidR="005A24EC" w:rsidRPr="00F60A28">
        <w:rPr>
          <w:rFonts w:ascii="Times" w:hAnsi="Times"/>
          <w:sz w:val="22"/>
          <w:szCs w:val="22"/>
        </w:rPr>
        <w:t>52</w:t>
      </w:r>
      <w:r w:rsidRPr="00F60A28">
        <w:rPr>
          <w:rFonts w:ascii="Times" w:hAnsi="Times"/>
          <w:sz w:val="22"/>
          <w:szCs w:val="22"/>
        </w:rPr>
        <w:t>. SO THE HIGHEST QUALITATIV</w:t>
      </w:r>
      <w:r w:rsidR="00BE0F07" w:rsidRPr="00F60A28">
        <w:rPr>
          <w:rFonts w:ascii="Times" w:hAnsi="Times"/>
          <w:sz w:val="22"/>
          <w:szCs w:val="22"/>
        </w:rPr>
        <w:t xml:space="preserve">E SCORE THAT CAN BE AWARDED IS </w:t>
      </w:r>
      <w:r w:rsidR="005A24EC" w:rsidRPr="00F60A28">
        <w:rPr>
          <w:rFonts w:ascii="Times" w:hAnsi="Times"/>
          <w:sz w:val="22"/>
          <w:szCs w:val="22"/>
        </w:rPr>
        <w:t>52</w:t>
      </w:r>
      <w:r w:rsidRPr="00F60A28">
        <w:rPr>
          <w:rFonts w:ascii="Times" w:hAnsi="Times"/>
          <w:sz w:val="22"/>
          <w:szCs w:val="22"/>
        </w:rPr>
        <w:t xml:space="preserve">. THIS SCORE IS ADDED TO THE QUANTITATIVE SCORE DERIVED BY OUR OUTSIDE RESEARCH COMPANY. </w:t>
      </w:r>
    </w:p>
    <w:p w14:paraId="278AD1BF" w14:textId="77777777" w:rsidR="005D1C34" w:rsidRDefault="005D1C34" w:rsidP="005D1C34">
      <w:pPr>
        <w:contextualSpacing/>
        <w:rPr>
          <w:rFonts w:ascii="Times" w:hAnsi="Times"/>
          <w:sz w:val="22"/>
          <w:szCs w:val="22"/>
        </w:rPr>
      </w:pPr>
    </w:p>
    <w:p w14:paraId="139D5E36" w14:textId="77777777" w:rsidR="008F73E7" w:rsidRDefault="008F73E7" w:rsidP="005D1C34">
      <w:pPr>
        <w:contextualSpacing/>
        <w:rPr>
          <w:rFonts w:ascii="Times" w:hAnsi="Times"/>
          <w:sz w:val="22"/>
          <w:szCs w:val="22"/>
        </w:rPr>
      </w:pPr>
      <w:r w:rsidRPr="00F60A28">
        <w:rPr>
          <w:rFonts w:ascii="Times" w:hAnsi="Times"/>
          <w:sz w:val="22"/>
          <w:szCs w:val="22"/>
        </w:rPr>
        <w:t xml:space="preserve">The following sections of the application </w:t>
      </w:r>
      <w:r w:rsidR="001E705F" w:rsidRPr="00F60A28">
        <w:rPr>
          <w:rFonts w:ascii="Times" w:hAnsi="Times"/>
          <w:sz w:val="22"/>
          <w:szCs w:val="22"/>
        </w:rPr>
        <w:t xml:space="preserve">are </w:t>
      </w:r>
      <w:r w:rsidRPr="00F60A28">
        <w:rPr>
          <w:rFonts w:ascii="Times" w:hAnsi="Times"/>
          <w:sz w:val="22"/>
          <w:szCs w:val="22"/>
        </w:rPr>
        <w:t>judged qualitatively:</w:t>
      </w:r>
    </w:p>
    <w:p w14:paraId="1733FE95" w14:textId="77777777" w:rsidR="005D1C34" w:rsidRPr="00F60A28" w:rsidRDefault="005D1C34" w:rsidP="005D1C34">
      <w:pPr>
        <w:contextualSpacing/>
        <w:rPr>
          <w:rFonts w:ascii="Times" w:hAnsi="Times"/>
          <w:sz w:val="22"/>
          <w:szCs w:val="22"/>
        </w:rPr>
      </w:pPr>
    </w:p>
    <w:p w14:paraId="40BA601D" w14:textId="1FB935C5"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 xml:space="preserve">2.0 </w:t>
      </w:r>
      <w:r w:rsidR="00CC40BE">
        <w:rPr>
          <w:rFonts w:ascii="Times" w:hAnsi="Times"/>
          <w:sz w:val="22"/>
          <w:szCs w:val="22"/>
        </w:rPr>
        <w:t>Why Your Organization Should Be on the 20</w:t>
      </w:r>
      <w:r w:rsidR="001D621E">
        <w:rPr>
          <w:rFonts w:ascii="Times" w:hAnsi="Times"/>
          <w:sz w:val="22"/>
          <w:szCs w:val="22"/>
        </w:rPr>
        <w:t>2</w:t>
      </w:r>
      <w:r w:rsidR="000B666C">
        <w:rPr>
          <w:rFonts w:ascii="Times" w:hAnsi="Times"/>
          <w:sz w:val="22"/>
          <w:szCs w:val="22"/>
        </w:rPr>
        <w:t>2</w:t>
      </w:r>
      <w:r w:rsidR="00CC40BE">
        <w:rPr>
          <w:rFonts w:ascii="Times" w:hAnsi="Times"/>
          <w:sz w:val="22"/>
          <w:szCs w:val="22"/>
        </w:rPr>
        <w:t xml:space="preserve"> Training Top 1</w:t>
      </w:r>
      <w:r w:rsidR="008073AB">
        <w:rPr>
          <w:rFonts w:ascii="Times" w:hAnsi="Times"/>
          <w:sz w:val="22"/>
          <w:szCs w:val="22"/>
        </w:rPr>
        <w:t>00</w:t>
      </w:r>
    </w:p>
    <w:p w14:paraId="49060509" w14:textId="77777777" w:rsidR="008F73E7" w:rsidRPr="00F60A28" w:rsidRDefault="009452A6" w:rsidP="005D1C34">
      <w:pPr>
        <w:numPr>
          <w:ilvl w:val="0"/>
          <w:numId w:val="15"/>
        </w:numPr>
        <w:contextualSpacing/>
        <w:rPr>
          <w:rFonts w:ascii="Times" w:hAnsi="Times"/>
          <w:sz w:val="22"/>
          <w:szCs w:val="22"/>
        </w:rPr>
      </w:pPr>
      <w:r w:rsidRPr="00F60A28">
        <w:rPr>
          <w:rFonts w:ascii="Times" w:hAnsi="Times"/>
          <w:sz w:val="22"/>
          <w:szCs w:val="22"/>
        </w:rPr>
        <w:t>2.1 Goals</w:t>
      </w:r>
    </w:p>
    <w:p w14:paraId="06FC1592" w14:textId="77777777"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2.2 Training Programs Scope</w:t>
      </w:r>
    </w:p>
    <w:p w14:paraId="0FD439B7" w14:textId="77777777"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2 Best Practice Submissions</w:t>
      </w:r>
    </w:p>
    <w:p w14:paraId="5BB6D362" w14:textId="797D6A7A"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 xml:space="preserve">1 Outstanding </w:t>
      </w:r>
      <w:r w:rsidR="00E30415">
        <w:rPr>
          <w:rFonts w:ascii="Times" w:hAnsi="Times"/>
          <w:sz w:val="22"/>
          <w:szCs w:val="22"/>
        </w:rPr>
        <w:t xml:space="preserve">Training </w:t>
      </w:r>
      <w:r w:rsidRPr="00F60A28">
        <w:rPr>
          <w:rFonts w:ascii="Times" w:hAnsi="Times"/>
          <w:sz w:val="22"/>
          <w:szCs w:val="22"/>
        </w:rPr>
        <w:t>Initiative Submission</w:t>
      </w:r>
    </w:p>
    <w:p w14:paraId="0FD82F65" w14:textId="77777777" w:rsidR="00336433" w:rsidRPr="00F60A28" w:rsidRDefault="00336433" w:rsidP="005D1C34">
      <w:pPr>
        <w:numPr>
          <w:ilvl w:val="0"/>
          <w:numId w:val="15"/>
        </w:numPr>
        <w:contextualSpacing/>
        <w:rPr>
          <w:rFonts w:ascii="Times" w:hAnsi="Times"/>
          <w:sz w:val="22"/>
          <w:szCs w:val="22"/>
        </w:rPr>
      </w:pPr>
      <w:r w:rsidRPr="00F60A28">
        <w:rPr>
          <w:rFonts w:ascii="Times" w:hAnsi="Times"/>
          <w:bCs/>
          <w:sz w:val="22"/>
          <w:szCs w:val="22"/>
        </w:rPr>
        <w:t>2.62b Training Efficiency and Effect on Organization</w:t>
      </w:r>
    </w:p>
    <w:p w14:paraId="739EF288" w14:textId="77777777" w:rsidR="00BE0F07" w:rsidRPr="00F60A28" w:rsidRDefault="00BE0F07" w:rsidP="005D1C34">
      <w:pPr>
        <w:numPr>
          <w:ilvl w:val="0"/>
          <w:numId w:val="15"/>
        </w:numPr>
        <w:contextualSpacing/>
        <w:rPr>
          <w:rFonts w:ascii="Times" w:hAnsi="Times"/>
          <w:sz w:val="22"/>
          <w:szCs w:val="22"/>
        </w:rPr>
      </w:pPr>
      <w:r w:rsidRPr="00F60A28">
        <w:rPr>
          <w:rFonts w:ascii="Times" w:hAnsi="Times"/>
          <w:sz w:val="22"/>
          <w:szCs w:val="22"/>
        </w:rPr>
        <w:t>2.64 L&amp;D Strategic Involvement</w:t>
      </w:r>
    </w:p>
    <w:p w14:paraId="33CB3821" w14:textId="77777777" w:rsidR="00BE0F07" w:rsidRPr="00F60A28" w:rsidRDefault="00BE0F07" w:rsidP="005D1C34">
      <w:pPr>
        <w:numPr>
          <w:ilvl w:val="0"/>
          <w:numId w:val="15"/>
        </w:numPr>
        <w:contextualSpacing/>
        <w:rPr>
          <w:rFonts w:ascii="Times" w:hAnsi="Times"/>
          <w:sz w:val="22"/>
          <w:szCs w:val="22"/>
        </w:rPr>
      </w:pPr>
      <w:r w:rsidRPr="00F60A28">
        <w:rPr>
          <w:rFonts w:ascii="Times" w:hAnsi="Times"/>
          <w:sz w:val="22"/>
          <w:szCs w:val="22"/>
        </w:rPr>
        <w:t>2.65 Executive Involvement in L&amp;D</w:t>
      </w:r>
    </w:p>
    <w:p w14:paraId="1635130C" w14:textId="77777777"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2.15 Training Delivery Methods</w:t>
      </w:r>
    </w:p>
    <w:p w14:paraId="0D286AA9" w14:textId="77777777"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3.1 Evaluation</w:t>
      </w:r>
    </w:p>
    <w:p w14:paraId="62908AD1" w14:textId="77777777" w:rsidR="008F73E7" w:rsidRPr="00F60A28" w:rsidRDefault="008F73E7" w:rsidP="005D1C34">
      <w:pPr>
        <w:numPr>
          <w:ilvl w:val="0"/>
          <w:numId w:val="15"/>
        </w:numPr>
        <w:contextualSpacing/>
        <w:rPr>
          <w:rFonts w:ascii="Times" w:hAnsi="Times"/>
          <w:sz w:val="22"/>
          <w:szCs w:val="22"/>
        </w:rPr>
      </w:pPr>
      <w:r w:rsidRPr="00F60A28">
        <w:rPr>
          <w:rFonts w:ascii="Times" w:hAnsi="Times"/>
          <w:sz w:val="22"/>
          <w:szCs w:val="22"/>
        </w:rPr>
        <w:t>3.2 Business Metrics </w:t>
      </w:r>
    </w:p>
    <w:p w14:paraId="5E2A6152" w14:textId="77777777" w:rsidR="005D1C34" w:rsidRDefault="005D1C34" w:rsidP="005D1C34">
      <w:pPr>
        <w:contextualSpacing/>
        <w:rPr>
          <w:rFonts w:ascii="Times" w:hAnsi="Times"/>
          <w:b/>
          <w:bCs/>
          <w:sz w:val="22"/>
          <w:szCs w:val="22"/>
        </w:rPr>
      </w:pPr>
    </w:p>
    <w:p w14:paraId="1AE46820" w14:textId="77777777" w:rsidR="005D1C34" w:rsidRDefault="005D1C34" w:rsidP="005D1C34">
      <w:pPr>
        <w:contextualSpacing/>
        <w:rPr>
          <w:rFonts w:ascii="Times" w:hAnsi="Times"/>
          <w:b/>
          <w:bCs/>
          <w:sz w:val="22"/>
          <w:szCs w:val="22"/>
        </w:rPr>
      </w:pPr>
      <w:r>
        <w:rPr>
          <w:rFonts w:ascii="Times" w:hAnsi="Times"/>
          <w:b/>
          <w:bCs/>
          <w:sz w:val="22"/>
          <w:szCs w:val="22"/>
        </w:rPr>
        <w:t xml:space="preserve">Section 2.1: </w:t>
      </w:r>
      <w:r w:rsidR="008F73E7" w:rsidRPr="00F60A28">
        <w:rPr>
          <w:rFonts w:ascii="Times" w:hAnsi="Times"/>
          <w:b/>
          <w:bCs/>
          <w:sz w:val="22"/>
          <w:szCs w:val="22"/>
        </w:rPr>
        <w:t>Training’s Linka</w:t>
      </w:r>
      <w:r w:rsidR="001E705F" w:rsidRPr="00F60A28">
        <w:rPr>
          <w:rFonts w:ascii="Times" w:hAnsi="Times"/>
          <w:b/>
          <w:bCs/>
          <w:sz w:val="22"/>
          <w:szCs w:val="22"/>
        </w:rPr>
        <w:t xml:space="preserve">ge to Strategic Business </w:t>
      </w:r>
      <w:r w:rsidR="000D2C8C">
        <w:rPr>
          <w:rFonts w:ascii="Times" w:hAnsi="Times"/>
          <w:b/>
          <w:bCs/>
          <w:sz w:val="22"/>
          <w:szCs w:val="22"/>
        </w:rPr>
        <w:t xml:space="preserve">or Business Unit </w:t>
      </w:r>
      <w:r w:rsidR="001E705F" w:rsidRPr="00F60A28">
        <w:rPr>
          <w:rFonts w:ascii="Times" w:hAnsi="Times"/>
          <w:b/>
          <w:bCs/>
          <w:sz w:val="22"/>
          <w:szCs w:val="22"/>
        </w:rPr>
        <w:t>Goals </w:t>
      </w:r>
      <w:r w:rsidR="008F73E7" w:rsidRPr="00F60A28">
        <w:rPr>
          <w:rFonts w:ascii="Times" w:hAnsi="Times"/>
          <w:b/>
          <w:bCs/>
          <w:sz w:val="22"/>
          <w:szCs w:val="22"/>
        </w:rPr>
        <w:t>and Demonstrated Effective</w:t>
      </w:r>
      <w:r>
        <w:rPr>
          <w:rFonts w:ascii="Times" w:hAnsi="Times"/>
          <w:b/>
          <w:bCs/>
          <w:sz w:val="22"/>
          <w:szCs w:val="22"/>
        </w:rPr>
        <w:t>ness</w:t>
      </w:r>
    </w:p>
    <w:p w14:paraId="477B453A" w14:textId="77777777" w:rsidR="008F73E7" w:rsidRPr="005D1C34" w:rsidRDefault="00845542" w:rsidP="005D1C34">
      <w:pPr>
        <w:contextualSpacing/>
        <w:rPr>
          <w:rFonts w:ascii="Times" w:hAnsi="Times"/>
          <w:b/>
          <w:bCs/>
          <w:sz w:val="22"/>
          <w:szCs w:val="22"/>
        </w:rPr>
      </w:pPr>
      <w:r w:rsidRPr="00F60A28">
        <w:rPr>
          <w:rFonts w:ascii="Times" w:hAnsi="Times"/>
          <w:b/>
          <w:bCs/>
          <w:sz w:val="22"/>
          <w:szCs w:val="22"/>
        </w:rPr>
        <w:t>(0 to 3</w:t>
      </w:r>
      <w:r w:rsidR="008F73E7" w:rsidRPr="00F60A28">
        <w:rPr>
          <w:rFonts w:ascii="Times" w:hAnsi="Times"/>
          <w:b/>
          <w:bCs/>
          <w:sz w:val="22"/>
          <w:szCs w:val="22"/>
        </w:rPr>
        <w:t xml:space="preserve"> points)</w:t>
      </w:r>
    </w:p>
    <w:p w14:paraId="5F1BA559" w14:textId="77777777" w:rsidR="008F73E7" w:rsidRDefault="00AE6EA1" w:rsidP="005D1C34">
      <w:pPr>
        <w:contextualSpacing/>
        <w:rPr>
          <w:rFonts w:ascii="Times" w:hAnsi="Times"/>
          <w:sz w:val="22"/>
          <w:szCs w:val="22"/>
        </w:rPr>
      </w:pPr>
      <w:r>
        <w:rPr>
          <w:rFonts w:ascii="Times" w:hAnsi="Times"/>
          <w:sz w:val="22"/>
          <w:szCs w:val="22"/>
        </w:rPr>
        <w:t>I</w:t>
      </w:r>
      <w:r w:rsidR="008F73E7" w:rsidRPr="00F60A28">
        <w:rPr>
          <w:rFonts w:ascii="Times" w:hAnsi="Times"/>
          <w:sz w:val="22"/>
          <w:szCs w:val="22"/>
        </w:rPr>
        <w:t>dentify 3 specific</w:t>
      </w:r>
      <w:r w:rsidR="00C315BB">
        <w:rPr>
          <w:rFonts w:ascii="Times" w:hAnsi="Times"/>
          <w:sz w:val="22"/>
          <w:szCs w:val="22"/>
        </w:rPr>
        <w:t>, measurable</w:t>
      </w:r>
      <w:r w:rsidR="000F5B48">
        <w:rPr>
          <w:rFonts w:ascii="Times" w:hAnsi="Times"/>
          <w:sz w:val="22"/>
          <w:szCs w:val="22"/>
        </w:rPr>
        <w:t xml:space="preserve">, </w:t>
      </w:r>
      <w:r w:rsidR="009E4145">
        <w:rPr>
          <w:rFonts w:ascii="Times" w:hAnsi="Times"/>
          <w:b/>
          <w:bCs/>
          <w:sz w:val="22"/>
          <w:szCs w:val="22"/>
        </w:rPr>
        <w:t>numerical (quantifiable)</w:t>
      </w:r>
      <w:r w:rsidR="008F73E7" w:rsidRPr="00F60A28">
        <w:rPr>
          <w:rFonts w:ascii="Times" w:hAnsi="Times"/>
          <w:sz w:val="22"/>
          <w:szCs w:val="22"/>
        </w:rPr>
        <w:t xml:space="preserve"> </w:t>
      </w:r>
      <w:r w:rsidR="00E560D5">
        <w:rPr>
          <w:rFonts w:ascii="Times" w:hAnsi="Times"/>
          <w:sz w:val="22"/>
          <w:szCs w:val="22"/>
        </w:rPr>
        <w:t xml:space="preserve">business or business unit </w:t>
      </w:r>
      <w:r w:rsidR="00E560D5" w:rsidRPr="00E560D5">
        <w:rPr>
          <w:rFonts w:ascii="Times" w:hAnsi="Times"/>
          <w:b/>
          <w:bCs/>
          <w:sz w:val="22"/>
          <w:szCs w:val="22"/>
        </w:rPr>
        <w:t>(not L&amp;D)</w:t>
      </w:r>
      <w:r w:rsidR="008F73E7" w:rsidRPr="00F60A28">
        <w:rPr>
          <w:rFonts w:ascii="Times" w:hAnsi="Times"/>
          <w:sz w:val="22"/>
          <w:szCs w:val="22"/>
        </w:rPr>
        <w:t xml:space="preserve"> goals set by senior leadership that the organization set out to achieve in the last year. For each goal, </w:t>
      </w:r>
      <w:r>
        <w:rPr>
          <w:rFonts w:ascii="Times" w:hAnsi="Times"/>
          <w:sz w:val="22"/>
          <w:szCs w:val="22"/>
        </w:rPr>
        <w:t>identify a specific training program and explain how it</w:t>
      </w:r>
      <w:r w:rsidR="008F73E7" w:rsidRPr="00F60A28">
        <w:rPr>
          <w:rFonts w:ascii="Times" w:hAnsi="Times"/>
          <w:sz w:val="22"/>
          <w:szCs w:val="22"/>
        </w:rPr>
        <w:t xml:space="preserve"> helped to meet the goal, and provide a </w:t>
      </w:r>
      <w:r w:rsidR="009E4145">
        <w:rPr>
          <w:rFonts w:ascii="Times" w:hAnsi="Times"/>
          <w:b/>
          <w:bCs/>
          <w:sz w:val="22"/>
          <w:szCs w:val="22"/>
        </w:rPr>
        <w:t>numerical (quantifiable)</w:t>
      </w:r>
      <w:r w:rsidRPr="00DF1EAB">
        <w:rPr>
          <w:rFonts w:ascii="Times" w:hAnsi="Times"/>
          <w:b/>
          <w:bCs/>
          <w:sz w:val="22"/>
          <w:szCs w:val="22"/>
        </w:rPr>
        <w:t xml:space="preserve"> </w:t>
      </w:r>
      <w:r w:rsidR="0051626C" w:rsidRPr="00F60A28">
        <w:rPr>
          <w:rFonts w:ascii="Times" w:hAnsi="Times"/>
          <w:sz w:val="22"/>
          <w:szCs w:val="22"/>
        </w:rPr>
        <w:t xml:space="preserve">Level 3 </w:t>
      </w:r>
      <w:r w:rsidR="005A24EC" w:rsidRPr="00F60A28">
        <w:rPr>
          <w:rFonts w:ascii="Times" w:hAnsi="Times"/>
          <w:sz w:val="22"/>
          <w:szCs w:val="22"/>
        </w:rPr>
        <w:t xml:space="preserve">(behavior change—as seen by a third party such as a manager, direct report, colleague, or customer/patient; NOT self-reported) </w:t>
      </w:r>
      <w:r w:rsidR="0051626C" w:rsidRPr="00F60A28">
        <w:rPr>
          <w:rFonts w:ascii="Times" w:hAnsi="Times"/>
          <w:sz w:val="22"/>
          <w:szCs w:val="22"/>
        </w:rPr>
        <w:t xml:space="preserve">or </w:t>
      </w:r>
      <w:r w:rsidR="00BB1B7F">
        <w:rPr>
          <w:rFonts w:ascii="Times" w:hAnsi="Times"/>
          <w:sz w:val="22"/>
          <w:szCs w:val="22"/>
        </w:rPr>
        <w:t xml:space="preserve">Level </w:t>
      </w:r>
      <w:r w:rsidR="0051626C" w:rsidRPr="00F60A28">
        <w:rPr>
          <w:rFonts w:ascii="Times" w:hAnsi="Times"/>
          <w:sz w:val="22"/>
          <w:szCs w:val="22"/>
        </w:rPr>
        <w:t xml:space="preserve">4 </w:t>
      </w:r>
      <w:r w:rsidR="005A24EC" w:rsidRPr="00F60A28">
        <w:rPr>
          <w:rFonts w:ascii="Times" w:hAnsi="Times"/>
          <w:sz w:val="22"/>
          <w:szCs w:val="22"/>
        </w:rPr>
        <w:t>(business impact—i.e., sales/revenue</w:t>
      </w:r>
      <w:r w:rsidR="006F0AF1">
        <w:rPr>
          <w:rFonts w:ascii="Times" w:hAnsi="Times"/>
          <w:sz w:val="22"/>
          <w:szCs w:val="22"/>
        </w:rPr>
        <w:t xml:space="preserve"> increase</w:t>
      </w:r>
      <w:r w:rsidR="005A24EC" w:rsidRPr="00F60A28">
        <w:rPr>
          <w:rFonts w:ascii="Times" w:hAnsi="Times"/>
          <w:sz w:val="22"/>
          <w:szCs w:val="22"/>
        </w:rPr>
        <w:t>, market share</w:t>
      </w:r>
      <w:r w:rsidR="006F0AF1">
        <w:rPr>
          <w:rFonts w:ascii="Times" w:hAnsi="Times"/>
          <w:sz w:val="22"/>
          <w:szCs w:val="22"/>
        </w:rPr>
        <w:t xml:space="preserve"> increase</w:t>
      </w:r>
      <w:r w:rsidR="005A24EC" w:rsidRPr="00F60A28">
        <w:rPr>
          <w:rFonts w:ascii="Times" w:hAnsi="Times"/>
          <w:sz w:val="22"/>
          <w:szCs w:val="22"/>
        </w:rPr>
        <w:t>, customer satisfaction</w:t>
      </w:r>
      <w:r w:rsidR="006F0AF1">
        <w:rPr>
          <w:rFonts w:ascii="Times" w:hAnsi="Times"/>
          <w:sz w:val="22"/>
          <w:szCs w:val="22"/>
        </w:rPr>
        <w:t xml:space="preserve"> score improvement</w:t>
      </w:r>
      <w:r w:rsidR="005A24EC" w:rsidRPr="00F60A28">
        <w:rPr>
          <w:rFonts w:ascii="Times" w:hAnsi="Times"/>
          <w:sz w:val="22"/>
          <w:szCs w:val="22"/>
        </w:rPr>
        <w:t>, employee productivity</w:t>
      </w:r>
      <w:r w:rsidR="006F0AF1">
        <w:rPr>
          <w:rFonts w:ascii="Times" w:hAnsi="Times"/>
          <w:sz w:val="22"/>
          <w:szCs w:val="22"/>
        </w:rPr>
        <w:t xml:space="preserve"> increase</w:t>
      </w:r>
      <w:r w:rsidR="005A24EC" w:rsidRPr="00F60A28">
        <w:rPr>
          <w:rFonts w:ascii="Times" w:hAnsi="Times"/>
          <w:sz w:val="22"/>
          <w:szCs w:val="22"/>
        </w:rPr>
        <w:t>, employee retention</w:t>
      </w:r>
      <w:r w:rsidR="006F0AF1">
        <w:rPr>
          <w:rFonts w:ascii="Times" w:hAnsi="Times"/>
          <w:sz w:val="22"/>
          <w:szCs w:val="22"/>
        </w:rPr>
        <w:t xml:space="preserve"> improvement</w:t>
      </w:r>
      <w:r w:rsidR="005A24EC" w:rsidRPr="00F60A28">
        <w:rPr>
          <w:rFonts w:ascii="Times" w:hAnsi="Times"/>
          <w:sz w:val="22"/>
          <w:szCs w:val="22"/>
        </w:rPr>
        <w:t xml:space="preserve"> or turnover</w:t>
      </w:r>
      <w:r w:rsidR="006F0AF1">
        <w:rPr>
          <w:rFonts w:ascii="Times" w:hAnsi="Times"/>
          <w:sz w:val="22"/>
          <w:szCs w:val="22"/>
        </w:rPr>
        <w:t xml:space="preserve"> reduction</w:t>
      </w:r>
      <w:r w:rsidR="005A24EC" w:rsidRPr="00F60A28">
        <w:rPr>
          <w:rFonts w:ascii="Times" w:hAnsi="Times"/>
          <w:sz w:val="22"/>
          <w:szCs w:val="22"/>
        </w:rPr>
        <w:t xml:space="preserve">, </w:t>
      </w:r>
      <w:r w:rsidR="006F0AF1">
        <w:rPr>
          <w:rFonts w:ascii="Times" w:hAnsi="Times"/>
          <w:sz w:val="22"/>
          <w:szCs w:val="22"/>
        </w:rPr>
        <w:t xml:space="preserve">increased </w:t>
      </w:r>
      <w:r w:rsidR="005A24EC" w:rsidRPr="00F60A28">
        <w:rPr>
          <w:rFonts w:ascii="Times" w:hAnsi="Times"/>
          <w:sz w:val="22"/>
          <w:szCs w:val="22"/>
        </w:rPr>
        <w:t xml:space="preserve">promotions, </w:t>
      </w:r>
      <w:r w:rsidR="006F0AF1">
        <w:rPr>
          <w:rFonts w:ascii="Times" w:hAnsi="Times"/>
          <w:sz w:val="22"/>
          <w:szCs w:val="22"/>
        </w:rPr>
        <w:t xml:space="preserve">decreased </w:t>
      </w:r>
      <w:r w:rsidR="005A24EC" w:rsidRPr="00F60A28">
        <w:rPr>
          <w:rFonts w:ascii="Times" w:hAnsi="Times"/>
          <w:sz w:val="22"/>
          <w:szCs w:val="22"/>
        </w:rPr>
        <w:t>safety</w:t>
      </w:r>
      <w:r w:rsidR="006F0AF1">
        <w:rPr>
          <w:rFonts w:ascii="Times" w:hAnsi="Times"/>
          <w:sz w:val="22"/>
          <w:szCs w:val="22"/>
        </w:rPr>
        <w:t xml:space="preserve"> violations</w:t>
      </w:r>
      <w:r w:rsidR="00A130B4" w:rsidRPr="00F60A28">
        <w:rPr>
          <w:rFonts w:ascii="Times" w:hAnsi="Times"/>
          <w:sz w:val="22"/>
          <w:szCs w:val="22"/>
        </w:rPr>
        <w:t xml:space="preserve">, </w:t>
      </w:r>
      <w:r w:rsidR="006F0AF1">
        <w:rPr>
          <w:rFonts w:ascii="Times" w:hAnsi="Times"/>
          <w:sz w:val="22"/>
          <w:szCs w:val="22"/>
        </w:rPr>
        <w:t xml:space="preserve">improved </w:t>
      </w:r>
      <w:r w:rsidR="00A130B4" w:rsidRPr="00F60A28">
        <w:rPr>
          <w:rFonts w:ascii="Times" w:hAnsi="Times"/>
          <w:sz w:val="22"/>
          <w:szCs w:val="22"/>
        </w:rPr>
        <w:t>employee health/wellness</w:t>
      </w:r>
      <w:r w:rsidR="009452A6" w:rsidRPr="00F60A28">
        <w:rPr>
          <w:rFonts w:ascii="Times" w:hAnsi="Times"/>
          <w:sz w:val="22"/>
          <w:szCs w:val="22"/>
        </w:rPr>
        <w:t xml:space="preserve">, </w:t>
      </w:r>
      <w:r w:rsidR="006F0AF1">
        <w:rPr>
          <w:rFonts w:ascii="Times" w:hAnsi="Times"/>
          <w:sz w:val="22"/>
          <w:szCs w:val="22"/>
        </w:rPr>
        <w:t xml:space="preserve">improved </w:t>
      </w:r>
      <w:r w:rsidR="00213BF0" w:rsidRPr="00F60A28">
        <w:rPr>
          <w:rFonts w:ascii="Times" w:hAnsi="Times"/>
          <w:sz w:val="22"/>
          <w:szCs w:val="22"/>
        </w:rPr>
        <w:t xml:space="preserve">net promoter score, </w:t>
      </w:r>
      <w:r w:rsidR="009452A6" w:rsidRPr="00F60A28">
        <w:rPr>
          <w:rFonts w:ascii="Times" w:hAnsi="Times"/>
          <w:sz w:val="22"/>
          <w:szCs w:val="22"/>
        </w:rPr>
        <w:t>etc.</w:t>
      </w:r>
      <w:r w:rsidR="005A24EC" w:rsidRPr="00F60A28">
        <w:rPr>
          <w:rFonts w:ascii="Times" w:hAnsi="Times"/>
          <w:sz w:val="22"/>
          <w:szCs w:val="22"/>
        </w:rPr>
        <w:t xml:space="preserve">) </w:t>
      </w:r>
      <w:r w:rsidR="008F73E7" w:rsidRPr="00F60A28">
        <w:rPr>
          <w:rFonts w:ascii="Times" w:hAnsi="Times"/>
          <w:sz w:val="22"/>
          <w:szCs w:val="22"/>
        </w:rPr>
        <w:t xml:space="preserve">result showing the training was effective. </w:t>
      </w:r>
      <w:r w:rsidR="00E87940">
        <w:rPr>
          <w:rFonts w:ascii="Times" w:hAnsi="Times"/>
          <w:sz w:val="22"/>
          <w:szCs w:val="22"/>
        </w:rPr>
        <w:t xml:space="preserve">To achieve full credit, the results </w:t>
      </w:r>
      <w:r>
        <w:rPr>
          <w:rFonts w:ascii="Times" w:hAnsi="Times"/>
          <w:sz w:val="22"/>
          <w:szCs w:val="22"/>
        </w:rPr>
        <w:t>must</w:t>
      </w:r>
      <w:r w:rsidR="00E87940">
        <w:rPr>
          <w:rFonts w:ascii="Times" w:hAnsi="Times"/>
          <w:sz w:val="22"/>
          <w:szCs w:val="22"/>
        </w:rPr>
        <w:t xml:space="preserve"> tie back to the </w:t>
      </w:r>
      <w:r w:rsidR="00E560D5">
        <w:rPr>
          <w:rFonts w:ascii="Times" w:hAnsi="Times"/>
          <w:sz w:val="22"/>
          <w:szCs w:val="22"/>
        </w:rPr>
        <w:t>business</w:t>
      </w:r>
      <w:r w:rsidR="00E87940">
        <w:rPr>
          <w:rFonts w:ascii="Times" w:hAnsi="Times"/>
          <w:sz w:val="22"/>
          <w:szCs w:val="22"/>
        </w:rPr>
        <w:t xml:space="preserve"> goal.</w:t>
      </w:r>
    </w:p>
    <w:p w14:paraId="42A33B05" w14:textId="77777777" w:rsidR="005D1C34" w:rsidRDefault="005D1C34" w:rsidP="005D1C34">
      <w:pPr>
        <w:contextualSpacing/>
        <w:rPr>
          <w:rFonts w:ascii="Times" w:hAnsi="Times"/>
          <w:sz w:val="22"/>
          <w:szCs w:val="22"/>
        </w:rPr>
      </w:pPr>
    </w:p>
    <w:p w14:paraId="0B1C1A0B" w14:textId="77777777" w:rsidR="00F7535C" w:rsidRDefault="00E560D5" w:rsidP="005D1C34">
      <w:pPr>
        <w:contextualSpacing/>
        <w:rPr>
          <w:rFonts w:ascii="Times" w:hAnsi="Times"/>
          <w:sz w:val="22"/>
          <w:szCs w:val="22"/>
        </w:rPr>
      </w:pPr>
      <w:r>
        <w:rPr>
          <w:rFonts w:ascii="Times" w:hAnsi="Times"/>
          <w:sz w:val="22"/>
          <w:szCs w:val="22"/>
        </w:rPr>
        <w:t>Business</w:t>
      </w:r>
      <w:r w:rsidR="00F7535C">
        <w:rPr>
          <w:rFonts w:ascii="Times" w:hAnsi="Times"/>
          <w:sz w:val="22"/>
          <w:szCs w:val="22"/>
        </w:rPr>
        <w:t xml:space="preserve"> goals typically fall into four categories:</w:t>
      </w:r>
    </w:p>
    <w:p w14:paraId="501FC8B3" w14:textId="77777777" w:rsidR="00F7535C" w:rsidRDefault="00F7535C" w:rsidP="005D1C34">
      <w:pPr>
        <w:contextualSpacing/>
        <w:rPr>
          <w:rFonts w:ascii="Times" w:hAnsi="Times"/>
          <w:sz w:val="22"/>
          <w:szCs w:val="22"/>
        </w:rPr>
      </w:pPr>
    </w:p>
    <w:p w14:paraId="6E635769" w14:textId="77777777" w:rsidR="00F7535C" w:rsidRDefault="00F7535C" w:rsidP="005D1C34">
      <w:pPr>
        <w:contextualSpacing/>
        <w:rPr>
          <w:rFonts w:ascii="Times" w:hAnsi="Times"/>
          <w:sz w:val="22"/>
          <w:szCs w:val="22"/>
        </w:rPr>
      </w:pPr>
      <w:r w:rsidRPr="00F91B3E">
        <w:rPr>
          <w:rFonts w:ascii="Times" w:hAnsi="Times"/>
          <w:b/>
          <w:sz w:val="22"/>
          <w:szCs w:val="22"/>
        </w:rPr>
        <w:t>Client Services:</w:t>
      </w:r>
      <w:r>
        <w:rPr>
          <w:rFonts w:ascii="Times" w:hAnsi="Times"/>
          <w:sz w:val="22"/>
          <w:szCs w:val="22"/>
        </w:rPr>
        <w:t xml:space="preserve"> Pertaining to the products/services the company is providing</w:t>
      </w:r>
    </w:p>
    <w:p w14:paraId="741D55EC" w14:textId="77777777" w:rsidR="00F7535C" w:rsidRDefault="00F7535C" w:rsidP="005D1C34">
      <w:pPr>
        <w:contextualSpacing/>
        <w:rPr>
          <w:rFonts w:ascii="Times" w:hAnsi="Times"/>
          <w:sz w:val="22"/>
          <w:szCs w:val="22"/>
        </w:rPr>
      </w:pPr>
      <w:r w:rsidRPr="00F91B3E">
        <w:rPr>
          <w:rFonts w:ascii="Times" w:hAnsi="Times"/>
          <w:b/>
          <w:sz w:val="22"/>
          <w:szCs w:val="22"/>
        </w:rPr>
        <w:t>Business Development:</w:t>
      </w:r>
      <w:r>
        <w:rPr>
          <w:rFonts w:ascii="Times" w:hAnsi="Times"/>
          <w:sz w:val="22"/>
          <w:szCs w:val="22"/>
        </w:rPr>
        <w:t xml:space="preserve"> Pertaining to expansion, including geographic, into new industries, etc.</w:t>
      </w:r>
    </w:p>
    <w:p w14:paraId="24762577" w14:textId="77777777" w:rsidR="00F7535C" w:rsidRDefault="00F7535C" w:rsidP="005D1C34">
      <w:pPr>
        <w:contextualSpacing/>
        <w:rPr>
          <w:rFonts w:ascii="Times" w:hAnsi="Times"/>
          <w:sz w:val="22"/>
          <w:szCs w:val="22"/>
        </w:rPr>
      </w:pPr>
      <w:r w:rsidRPr="00F91B3E">
        <w:rPr>
          <w:rFonts w:ascii="Times" w:hAnsi="Times"/>
          <w:b/>
          <w:sz w:val="22"/>
          <w:szCs w:val="22"/>
        </w:rPr>
        <w:t>Operations:</w:t>
      </w:r>
      <w:r>
        <w:rPr>
          <w:rFonts w:ascii="Times" w:hAnsi="Times"/>
          <w:sz w:val="22"/>
          <w:szCs w:val="22"/>
        </w:rPr>
        <w:t xml:space="preserve"> Pertaining to running the business more efficiently/effectively</w:t>
      </w:r>
    </w:p>
    <w:p w14:paraId="6387FAE7" w14:textId="77777777" w:rsidR="00F7535C" w:rsidRDefault="00F7535C" w:rsidP="005D1C34">
      <w:pPr>
        <w:contextualSpacing/>
        <w:rPr>
          <w:rFonts w:ascii="Times" w:hAnsi="Times"/>
          <w:sz w:val="22"/>
          <w:szCs w:val="22"/>
        </w:rPr>
      </w:pPr>
      <w:r w:rsidRPr="00F91B3E">
        <w:rPr>
          <w:rFonts w:ascii="Times" w:hAnsi="Times"/>
          <w:b/>
          <w:sz w:val="22"/>
          <w:szCs w:val="22"/>
        </w:rPr>
        <w:t>Talent:</w:t>
      </w:r>
      <w:r>
        <w:rPr>
          <w:rFonts w:ascii="Times" w:hAnsi="Times"/>
          <w:sz w:val="22"/>
          <w:szCs w:val="22"/>
        </w:rPr>
        <w:t xml:space="preserve"> Pertaining to employee retention, engagement, performance, management, etc.</w:t>
      </w:r>
    </w:p>
    <w:p w14:paraId="72B1645B" w14:textId="77777777" w:rsidR="00E87940" w:rsidRDefault="00E87940" w:rsidP="005D1C34">
      <w:pPr>
        <w:contextualSpacing/>
        <w:rPr>
          <w:rFonts w:ascii="Times" w:hAnsi="Times"/>
          <w:sz w:val="22"/>
          <w:szCs w:val="22"/>
        </w:rPr>
      </w:pPr>
    </w:p>
    <w:p w14:paraId="1A63DB3E" w14:textId="77777777" w:rsidR="00E87940" w:rsidRDefault="00E87940" w:rsidP="005D1C34">
      <w:pPr>
        <w:contextualSpacing/>
        <w:rPr>
          <w:rFonts w:ascii="Times" w:hAnsi="Times"/>
          <w:sz w:val="22"/>
          <w:szCs w:val="22"/>
        </w:rPr>
      </w:pPr>
      <w:r>
        <w:rPr>
          <w:rFonts w:ascii="Times" w:hAnsi="Times"/>
          <w:sz w:val="22"/>
          <w:szCs w:val="22"/>
        </w:rPr>
        <w:t>An example of a specific and measurable goal would be:</w:t>
      </w:r>
    </w:p>
    <w:p w14:paraId="03DE8775" w14:textId="77777777" w:rsidR="00E87940" w:rsidRDefault="00E87940" w:rsidP="005D1C34">
      <w:pPr>
        <w:contextualSpacing/>
        <w:rPr>
          <w:rFonts w:ascii="Times" w:hAnsi="Times"/>
          <w:sz w:val="22"/>
          <w:szCs w:val="22"/>
        </w:rPr>
      </w:pPr>
    </w:p>
    <w:p w14:paraId="0AFF543F" w14:textId="77777777" w:rsidR="00E87940" w:rsidRPr="00917AEA" w:rsidRDefault="00E87940" w:rsidP="005D1C34">
      <w:pPr>
        <w:contextualSpacing/>
        <w:rPr>
          <w:rFonts w:ascii="Times" w:hAnsi="Times"/>
          <w:i/>
          <w:sz w:val="22"/>
          <w:szCs w:val="22"/>
        </w:rPr>
      </w:pPr>
      <w:r w:rsidRPr="00917AEA">
        <w:rPr>
          <w:rFonts w:ascii="Times" w:hAnsi="Times"/>
          <w:i/>
          <w:sz w:val="22"/>
          <w:szCs w:val="22"/>
        </w:rPr>
        <w:t>Expand our global footprint by opening 200 new stores in the next two years.</w:t>
      </w:r>
    </w:p>
    <w:p w14:paraId="004FA5F8" w14:textId="77777777" w:rsidR="00F7535C" w:rsidRPr="00F60A28" w:rsidRDefault="00F7535C" w:rsidP="005D1C34">
      <w:pPr>
        <w:contextualSpacing/>
        <w:rPr>
          <w:rFonts w:ascii="Times" w:hAnsi="Times"/>
          <w:sz w:val="22"/>
          <w:szCs w:val="22"/>
        </w:rPr>
      </w:pPr>
    </w:p>
    <w:p w14:paraId="0A9ECD99" w14:textId="77777777" w:rsidR="008F73E7" w:rsidRDefault="008F73E7" w:rsidP="005D1C34">
      <w:pPr>
        <w:contextualSpacing/>
        <w:rPr>
          <w:rFonts w:ascii="Times" w:hAnsi="Times"/>
          <w:sz w:val="22"/>
          <w:szCs w:val="22"/>
        </w:rPr>
      </w:pPr>
      <w:r w:rsidRPr="00F60A28">
        <w:rPr>
          <w:rFonts w:ascii="Times" w:hAnsi="Times"/>
          <w:sz w:val="22"/>
          <w:szCs w:val="22"/>
        </w:rPr>
        <w:t>Scoring is as follows</w:t>
      </w:r>
      <w:r w:rsidR="00845542" w:rsidRPr="00F60A28">
        <w:rPr>
          <w:rFonts w:ascii="Times" w:hAnsi="Times"/>
          <w:sz w:val="22"/>
          <w:szCs w:val="22"/>
        </w:rPr>
        <w:t xml:space="preserve"> for EACH goal</w:t>
      </w:r>
      <w:r w:rsidRPr="00F60A28">
        <w:rPr>
          <w:rFonts w:ascii="Times" w:hAnsi="Times"/>
          <w:sz w:val="22"/>
          <w:szCs w:val="22"/>
        </w:rPr>
        <w:t>:</w:t>
      </w:r>
    </w:p>
    <w:p w14:paraId="09422A66" w14:textId="77777777" w:rsidR="005D1C34" w:rsidRPr="00F60A28" w:rsidRDefault="005D1C34" w:rsidP="005D1C34">
      <w:pPr>
        <w:contextualSpacing/>
        <w:rPr>
          <w:rFonts w:ascii="Times" w:hAnsi="Times"/>
          <w:sz w:val="22"/>
          <w:szCs w:val="22"/>
        </w:rPr>
      </w:pPr>
    </w:p>
    <w:p w14:paraId="4A61354E" w14:textId="72456430" w:rsidR="008F73E7" w:rsidRPr="009048F6" w:rsidRDefault="00845542" w:rsidP="005D1C34">
      <w:pPr>
        <w:numPr>
          <w:ilvl w:val="0"/>
          <w:numId w:val="16"/>
        </w:numPr>
        <w:contextualSpacing/>
        <w:rPr>
          <w:rFonts w:ascii="Times" w:hAnsi="Times"/>
          <w:b/>
          <w:sz w:val="22"/>
          <w:szCs w:val="22"/>
        </w:rPr>
      </w:pPr>
      <w:r w:rsidRPr="00F60A28">
        <w:rPr>
          <w:rFonts w:ascii="Times" w:hAnsi="Times"/>
          <w:sz w:val="22"/>
          <w:szCs w:val="22"/>
        </w:rPr>
        <w:t>.2</w:t>
      </w:r>
      <w:r w:rsidR="00653874">
        <w:rPr>
          <w:rFonts w:ascii="Times" w:hAnsi="Times"/>
          <w:sz w:val="22"/>
          <w:szCs w:val="22"/>
        </w:rPr>
        <w:t>5</w:t>
      </w:r>
      <w:r w:rsidRPr="00F60A28">
        <w:rPr>
          <w:rFonts w:ascii="Times" w:hAnsi="Times"/>
          <w:sz w:val="22"/>
          <w:szCs w:val="22"/>
        </w:rPr>
        <w:t xml:space="preserve"> point</w:t>
      </w:r>
      <w:r w:rsidR="008F73E7" w:rsidRPr="00F60A28">
        <w:rPr>
          <w:rFonts w:ascii="Times" w:hAnsi="Times"/>
          <w:sz w:val="22"/>
          <w:szCs w:val="22"/>
        </w:rPr>
        <w:t xml:space="preserve"> </w:t>
      </w:r>
      <w:r w:rsidR="009452A6" w:rsidRPr="00F60A28">
        <w:rPr>
          <w:rFonts w:ascii="Times" w:hAnsi="Times"/>
          <w:sz w:val="22"/>
          <w:szCs w:val="22"/>
        </w:rPr>
        <w:t>is</w:t>
      </w:r>
      <w:r w:rsidR="008F73E7" w:rsidRPr="00F60A28">
        <w:rPr>
          <w:rFonts w:ascii="Times" w:hAnsi="Times"/>
          <w:sz w:val="22"/>
          <w:szCs w:val="22"/>
        </w:rPr>
        <w:t xml:space="preserve"> awarded for identifying </w:t>
      </w:r>
      <w:r w:rsidR="00653874">
        <w:rPr>
          <w:rFonts w:ascii="Times" w:hAnsi="Times"/>
          <w:sz w:val="22"/>
          <w:szCs w:val="22"/>
        </w:rPr>
        <w:t>a SPECIFIC, MEASURABLE</w:t>
      </w:r>
      <w:r w:rsidR="000F5B48">
        <w:rPr>
          <w:rFonts w:ascii="Times" w:hAnsi="Times"/>
          <w:sz w:val="22"/>
          <w:szCs w:val="22"/>
        </w:rPr>
        <w:t xml:space="preserve">, </w:t>
      </w:r>
      <w:r w:rsidR="009E4145">
        <w:rPr>
          <w:rFonts w:ascii="Times" w:hAnsi="Times"/>
          <w:sz w:val="22"/>
          <w:szCs w:val="22"/>
        </w:rPr>
        <w:t>NUMERICAL (QUANTIFIABLE)</w:t>
      </w:r>
      <w:r w:rsidRPr="00F60A28">
        <w:rPr>
          <w:rFonts w:ascii="Times" w:hAnsi="Times"/>
          <w:sz w:val="22"/>
          <w:szCs w:val="22"/>
        </w:rPr>
        <w:t xml:space="preserve"> </w:t>
      </w:r>
      <w:r w:rsidR="00E560D5">
        <w:rPr>
          <w:rFonts w:ascii="Times" w:hAnsi="Times"/>
          <w:sz w:val="22"/>
          <w:szCs w:val="22"/>
        </w:rPr>
        <w:t>business</w:t>
      </w:r>
      <w:r w:rsidRPr="00F60A28">
        <w:rPr>
          <w:rFonts w:ascii="Times" w:hAnsi="Times"/>
          <w:sz w:val="22"/>
          <w:szCs w:val="22"/>
        </w:rPr>
        <w:t xml:space="preserve"> goal</w:t>
      </w:r>
      <w:r w:rsidR="008F73E7" w:rsidRPr="00F60A28">
        <w:rPr>
          <w:rFonts w:ascii="Times" w:hAnsi="Times"/>
          <w:sz w:val="22"/>
          <w:szCs w:val="22"/>
        </w:rPr>
        <w:t xml:space="preserve"> </w:t>
      </w:r>
      <w:r w:rsidRPr="00F60A28">
        <w:rPr>
          <w:rFonts w:ascii="Times" w:hAnsi="Times"/>
          <w:sz w:val="22"/>
          <w:szCs w:val="22"/>
        </w:rPr>
        <w:t xml:space="preserve">the company aimed to achieve </w:t>
      </w:r>
      <w:r w:rsidR="008F73E7" w:rsidRPr="009048F6">
        <w:rPr>
          <w:rFonts w:ascii="Times" w:hAnsi="Times"/>
          <w:b/>
          <w:sz w:val="22"/>
          <w:szCs w:val="22"/>
        </w:rPr>
        <w:t>(</w:t>
      </w:r>
      <w:r w:rsidR="009048F6" w:rsidRPr="009048F6">
        <w:rPr>
          <w:rFonts w:ascii="Times" w:hAnsi="Times"/>
          <w:b/>
          <w:sz w:val="22"/>
          <w:szCs w:val="22"/>
        </w:rPr>
        <w:t>N</w:t>
      </w:r>
      <w:r w:rsidRPr="009048F6">
        <w:rPr>
          <w:rFonts w:ascii="Times" w:hAnsi="Times"/>
          <w:b/>
          <w:sz w:val="22"/>
          <w:szCs w:val="22"/>
        </w:rPr>
        <w:t xml:space="preserve">ote that it is a </w:t>
      </w:r>
      <w:r w:rsidR="00E560D5">
        <w:rPr>
          <w:rFonts w:ascii="Times" w:hAnsi="Times"/>
          <w:b/>
          <w:sz w:val="22"/>
          <w:szCs w:val="22"/>
        </w:rPr>
        <w:t>business or business unit</w:t>
      </w:r>
      <w:r w:rsidRPr="009048F6">
        <w:rPr>
          <w:rFonts w:ascii="Times" w:hAnsi="Times"/>
          <w:b/>
          <w:sz w:val="22"/>
          <w:szCs w:val="22"/>
        </w:rPr>
        <w:t xml:space="preserve"> goal, NOT an L&amp;D goal</w:t>
      </w:r>
      <w:r w:rsidR="00E560D5">
        <w:rPr>
          <w:rFonts w:ascii="Times" w:hAnsi="Times"/>
          <w:b/>
          <w:sz w:val="22"/>
          <w:szCs w:val="22"/>
        </w:rPr>
        <w:t>,</w:t>
      </w:r>
      <w:r w:rsidR="00653874" w:rsidRPr="009048F6">
        <w:rPr>
          <w:rFonts w:ascii="Times" w:hAnsi="Times"/>
          <w:b/>
          <w:sz w:val="22"/>
          <w:szCs w:val="22"/>
        </w:rPr>
        <w:t xml:space="preserve"> and that points will only be </w:t>
      </w:r>
      <w:r w:rsidR="00590E7C">
        <w:rPr>
          <w:rFonts w:ascii="Times" w:hAnsi="Times"/>
          <w:b/>
          <w:sz w:val="22"/>
          <w:szCs w:val="22"/>
        </w:rPr>
        <w:t>a</w:t>
      </w:r>
      <w:r w:rsidR="00653874" w:rsidRPr="009048F6">
        <w:rPr>
          <w:rFonts w:ascii="Times" w:hAnsi="Times"/>
          <w:b/>
          <w:sz w:val="22"/>
          <w:szCs w:val="22"/>
        </w:rPr>
        <w:t xml:space="preserve">warded for </w:t>
      </w:r>
      <w:r w:rsidR="00653874" w:rsidRPr="00AD66DD">
        <w:rPr>
          <w:rFonts w:ascii="Times" w:hAnsi="Times"/>
          <w:b/>
          <w:i/>
          <w:sz w:val="22"/>
          <w:szCs w:val="22"/>
        </w:rPr>
        <w:t>specific, measurable</w:t>
      </w:r>
      <w:r w:rsidR="000F5B48">
        <w:rPr>
          <w:rFonts w:ascii="Times" w:hAnsi="Times"/>
          <w:b/>
          <w:i/>
          <w:sz w:val="22"/>
          <w:szCs w:val="22"/>
        </w:rPr>
        <w:t xml:space="preserve">, </w:t>
      </w:r>
      <w:r w:rsidR="009E4145">
        <w:rPr>
          <w:rFonts w:ascii="Times" w:hAnsi="Times"/>
          <w:b/>
          <w:i/>
          <w:sz w:val="22"/>
          <w:szCs w:val="22"/>
        </w:rPr>
        <w:t>numerical (quantifiable)</w:t>
      </w:r>
      <w:r w:rsidR="00653874" w:rsidRPr="009048F6">
        <w:rPr>
          <w:rFonts w:ascii="Times" w:hAnsi="Times"/>
          <w:b/>
          <w:sz w:val="22"/>
          <w:szCs w:val="22"/>
        </w:rPr>
        <w:t xml:space="preserve"> goals</w:t>
      </w:r>
      <w:r w:rsidR="008F73E7" w:rsidRPr="009048F6">
        <w:rPr>
          <w:rFonts w:ascii="Times" w:hAnsi="Times"/>
          <w:b/>
          <w:sz w:val="22"/>
          <w:szCs w:val="22"/>
        </w:rPr>
        <w:t>).</w:t>
      </w:r>
    </w:p>
    <w:p w14:paraId="0E46CD01" w14:textId="77777777" w:rsidR="008F73E7" w:rsidRPr="00F60A28" w:rsidRDefault="00845542" w:rsidP="005D1C34">
      <w:pPr>
        <w:numPr>
          <w:ilvl w:val="0"/>
          <w:numId w:val="16"/>
        </w:numPr>
        <w:contextualSpacing/>
        <w:rPr>
          <w:rFonts w:ascii="Times" w:hAnsi="Times"/>
          <w:sz w:val="22"/>
          <w:szCs w:val="22"/>
        </w:rPr>
      </w:pPr>
      <w:r w:rsidRPr="00F60A28">
        <w:rPr>
          <w:rFonts w:ascii="Times" w:hAnsi="Times"/>
          <w:sz w:val="22"/>
          <w:szCs w:val="22"/>
        </w:rPr>
        <w:t xml:space="preserve">.25 point </w:t>
      </w:r>
      <w:r w:rsidR="009452A6" w:rsidRPr="00F60A28">
        <w:rPr>
          <w:rFonts w:ascii="Times" w:hAnsi="Times"/>
          <w:sz w:val="22"/>
          <w:szCs w:val="22"/>
        </w:rPr>
        <w:t>is</w:t>
      </w:r>
      <w:r w:rsidR="008F73E7" w:rsidRPr="00F60A28">
        <w:rPr>
          <w:rFonts w:ascii="Times" w:hAnsi="Times"/>
          <w:sz w:val="22"/>
          <w:szCs w:val="22"/>
        </w:rPr>
        <w:t xml:space="preserve"> </w:t>
      </w:r>
      <w:r w:rsidR="003D0654">
        <w:rPr>
          <w:rFonts w:ascii="Times" w:hAnsi="Times"/>
          <w:sz w:val="22"/>
          <w:szCs w:val="22"/>
        </w:rPr>
        <w:t>awarded for describing</w:t>
      </w:r>
      <w:r w:rsidRPr="00F60A28">
        <w:rPr>
          <w:rFonts w:ascii="Times" w:hAnsi="Times"/>
          <w:sz w:val="22"/>
          <w:szCs w:val="22"/>
        </w:rPr>
        <w:t xml:space="preserve"> a particular training program </w:t>
      </w:r>
      <w:r w:rsidR="003D0654">
        <w:rPr>
          <w:rFonts w:ascii="Times" w:hAnsi="Times"/>
          <w:sz w:val="22"/>
          <w:szCs w:val="22"/>
        </w:rPr>
        <w:t>that aimed to help achieve</w:t>
      </w:r>
      <w:r w:rsidRPr="00F60A28">
        <w:rPr>
          <w:rFonts w:ascii="Times" w:hAnsi="Times"/>
          <w:sz w:val="22"/>
          <w:szCs w:val="22"/>
        </w:rPr>
        <w:t xml:space="preserve"> the </w:t>
      </w:r>
      <w:r w:rsidR="00E560D5">
        <w:rPr>
          <w:rFonts w:ascii="Times" w:hAnsi="Times"/>
          <w:sz w:val="22"/>
          <w:szCs w:val="22"/>
        </w:rPr>
        <w:t>business</w:t>
      </w:r>
      <w:r w:rsidRPr="00F60A28">
        <w:rPr>
          <w:rFonts w:ascii="Times" w:hAnsi="Times"/>
          <w:sz w:val="22"/>
          <w:szCs w:val="22"/>
        </w:rPr>
        <w:t xml:space="preserve"> goal.</w:t>
      </w:r>
    </w:p>
    <w:p w14:paraId="4D335FE0" w14:textId="551395E3" w:rsidR="008F73E7" w:rsidRPr="0058467C" w:rsidRDefault="00845542" w:rsidP="005D1C34">
      <w:pPr>
        <w:numPr>
          <w:ilvl w:val="0"/>
          <w:numId w:val="16"/>
        </w:numPr>
        <w:contextualSpacing/>
        <w:rPr>
          <w:rFonts w:ascii="Times" w:hAnsi="Times"/>
          <w:color w:val="000000" w:themeColor="text1"/>
          <w:sz w:val="22"/>
          <w:szCs w:val="22"/>
        </w:rPr>
      </w:pPr>
      <w:r w:rsidRPr="00F60A28">
        <w:rPr>
          <w:rFonts w:ascii="Times" w:hAnsi="Times"/>
          <w:sz w:val="22"/>
          <w:szCs w:val="22"/>
        </w:rPr>
        <w:t>.</w:t>
      </w:r>
      <w:r w:rsidR="00E229CB">
        <w:rPr>
          <w:rFonts w:ascii="Times" w:hAnsi="Times"/>
          <w:sz w:val="22"/>
          <w:szCs w:val="22"/>
        </w:rPr>
        <w:t>5</w:t>
      </w:r>
      <w:r w:rsidRPr="00F60A28">
        <w:rPr>
          <w:rFonts w:ascii="Times" w:hAnsi="Times"/>
          <w:sz w:val="22"/>
          <w:szCs w:val="22"/>
        </w:rPr>
        <w:t xml:space="preserve"> point </w:t>
      </w:r>
      <w:r w:rsidR="009452A6" w:rsidRPr="00F60A28">
        <w:rPr>
          <w:rFonts w:ascii="Times" w:hAnsi="Times"/>
          <w:sz w:val="22"/>
          <w:szCs w:val="22"/>
        </w:rPr>
        <w:t>is</w:t>
      </w:r>
      <w:r w:rsidRPr="00F60A28">
        <w:rPr>
          <w:rFonts w:ascii="Times" w:hAnsi="Times"/>
          <w:sz w:val="22"/>
          <w:szCs w:val="22"/>
        </w:rPr>
        <w:t xml:space="preserve"> awarded for </w:t>
      </w:r>
      <w:r w:rsidR="008F73E7" w:rsidRPr="00F60A28">
        <w:rPr>
          <w:rFonts w:ascii="Times" w:hAnsi="Times"/>
          <w:sz w:val="22"/>
          <w:szCs w:val="22"/>
        </w:rPr>
        <w:t xml:space="preserve">providing specific </w:t>
      </w:r>
      <w:r w:rsidR="009E4145">
        <w:rPr>
          <w:rFonts w:ascii="Times" w:hAnsi="Times"/>
          <w:sz w:val="22"/>
          <w:szCs w:val="22"/>
        </w:rPr>
        <w:t>numerical (quantifiable)</w:t>
      </w:r>
      <w:r w:rsidR="000F5B48">
        <w:rPr>
          <w:rFonts w:ascii="Times" w:hAnsi="Times"/>
          <w:sz w:val="22"/>
          <w:szCs w:val="22"/>
        </w:rPr>
        <w:t xml:space="preserve"> </w:t>
      </w:r>
      <w:r w:rsidRPr="00F60A28">
        <w:rPr>
          <w:rFonts w:ascii="Times" w:hAnsi="Times"/>
          <w:sz w:val="22"/>
          <w:szCs w:val="22"/>
        </w:rPr>
        <w:t xml:space="preserve">Kirkpatrick Level 3 (behavior change—as seen by a third party such as a manager, direct report, colleague, or customer/patient; NOT self-reported) or </w:t>
      </w:r>
      <w:r w:rsidR="0051626C" w:rsidRPr="00F60A28">
        <w:rPr>
          <w:rFonts w:ascii="Times" w:hAnsi="Times"/>
          <w:sz w:val="22"/>
          <w:szCs w:val="22"/>
        </w:rPr>
        <w:t xml:space="preserve">Level 4 </w:t>
      </w:r>
      <w:r w:rsidRPr="00F60A28">
        <w:rPr>
          <w:rFonts w:ascii="Times" w:hAnsi="Times"/>
          <w:sz w:val="22"/>
          <w:szCs w:val="22"/>
        </w:rPr>
        <w:t xml:space="preserve">(business impact) </w:t>
      </w:r>
      <w:r w:rsidR="008F73E7" w:rsidRPr="00F60A28">
        <w:rPr>
          <w:rFonts w:ascii="Times" w:hAnsi="Times"/>
          <w:sz w:val="22"/>
          <w:szCs w:val="22"/>
        </w:rPr>
        <w:t xml:space="preserve">results for </w:t>
      </w:r>
      <w:r w:rsidRPr="00F60A28">
        <w:rPr>
          <w:rFonts w:ascii="Times" w:hAnsi="Times"/>
          <w:sz w:val="22"/>
          <w:szCs w:val="22"/>
        </w:rPr>
        <w:t>the goal</w:t>
      </w:r>
      <w:r w:rsidR="00653874">
        <w:rPr>
          <w:rFonts w:ascii="Times" w:hAnsi="Times"/>
          <w:sz w:val="22"/>
          <w:szCs w:val="22"/>
        </w:rPr>
        <w:t xml:space="preserve"> AND the results tie back to the </w:t>
      </w:r>
      <w:r w:rsidR="00E560D5">
        <w:rPr>
          <w:rFonts w:ascii="Times" w:hAnsi="Times"/>
          <w:sz w:val="22"/>
          <w:szCs w:val="22"/>
        </w:rPr>
        <w:t>business</w:t>
      </w:r>
      <w:r w:rsidR="00E560D5" w:rsidRPr="00F60A28">
        <w:rPr>
          <w:rFonts w:ascii="Times" w:hAnsi="Times"/>
          <w:sz w:val="22"/>
          <w:szCs w:val="22"/>
        </w:rPr>
        <w:t xml:space="preserve"> </w:t>
      </w:r>
      <w:r w:rsidR="00653874">
        <w:rPr>
          <w:rFonts w:ascii="Times" w:hAnsi="Times"/>
          <w:sz w:val="22"/>
          <w:szCs w:val="22"/>
        </w:rPr>
        <w:t>goal</w:t>
      </w:r>
      <w:r w:rsidR="0058467C">
        <w:rPr>
          <w:rFonts w:ascii="Times" w:hAnsi="Times"/>
          <w:sz w:val="22"/>
          <w:szCs w:val="22"/>
        </w:rPr>
        <w:t>.</w:t>
      </w:r>
      <w:r w:rsidR="00653874" w:rsidRPr="000E0C8C">
        <w:rPr>
          <w:rFonts w:ascii="Times" w:hAnsi="Times"/>
          <w:color w:val="FF0000"/>
          <w:sz w:val="22"/>
          <w:szCs w:val="22"/>
        </w:rPr>
        <w:t xml:space="preserve"> </w:t>
      </w:r>
      <w:r w:rsidR="00DE4C3E" w:rsidRPr="0058467C">
        <w:rPr>
          <w:rFonts w:ascii="Times" w:hAnsi="Times"/>
          <w:b/>
          <w:color w:val="000000" w:themeColor="text1"/>
          <w:sz w:val="22"/>
          <w:szCs w:val="22"/>
        </w:rPr>
        <w:t xml:space="preserve">(Points </w:t>
      </w:r>
      <w:r w:rsidR="00915197" w:rsidRPr="0058467C">
        <w:rPr>
          <w:rFonts w:ascii="Times" w:hAnsi="Times"/>
          <w:b/>
          <w:color w:val="000000" w:themeColor="text1"/>
          <w:sz w:val="22"/>
          <w:szCs w:val="22"/>
        </w:rPr>
        <w:t>will</w:t>
      </w:r>
      <w:r w:rsidR="00DE4C3E" w:rsidRPr="0058467C">
        <w:rPr>
          <w:rFonts w:ascii="Times" w:hAnsi="Times"/>
          <w:b/>
          <w:color w:val="000000" w:themeColor="text1"/>
          <w:sz w:val="22"/>
          <w:szCs w:val="22"/>
        </w:rPr>
        <w:t xml:space="preserve"> </w:t>
      </w:r>
      <w:r w:rsidR="00DE4C3E" w:rsidRPr="0058467C">
        <w:rPr>
          <w:rFonts w:ascii="Times" w:hAnsi="Times"/>
          <w:b/>
          <w:i/>
          <w:color w:val="000000" w:themeColor="text1"/>
          <w:sz w:val="22"/>
          <w:szCs w:val="22"/>
        </w:rPr>
        <w:t>not</w:t>
      </w:r>
      <w:r w:rsidR="00DE4C3E" w:rsidRPr="0058467C">
        <w:rPr>
          <w:rFonts w:ascii="Times" w:hAnsi="Times"/>
          <w:b/>
          <w:color w:val="000000" w:themeColor="text1"/>
          <w:sz w:val="22"/>
          <w:szCs w:val="22"/>
        </w:rPr>
        <w:t xml:space="preserve"> be awarded for results that don’t tie back to the original </w:t>
      </w:r>
      <w:r w:rsidR="00DE4C3E" w:rsidRPr="0058467C">
        <w:rPr>
          <w:rFonts w:ascii="Times" w:hAnsi="Times"/>
          <w:b/>
          <w:bCs/>
          <w:color w:val="000000" w:themeColor="text1"/>
          <w:sz w:val="22"/>
          <w:szCs w:val="22"/>
        </w:rPr>
        <w:t>business</w:t>
      </w:r>
      <w:r w:rsidR="00DE4C3E" w:rsidRPr="0058467C">
        <w:rPr>
          <w:rFonts w:ascii="Times" w:hAnsi="Times"/>
          <w:color w:val="000000" w:themeColor="text1"/>
          <w:sz w:val="22"/>
          <w:szCs w:val="22"/>
        </w:rPr>
        <w:t xml:space="preserve"> </w:t>
      </w:r>
      <w:r w:rsidR="00DE4C3E" w:rsidRPr="0058467C">
        <w:rPr>
          <w:rFonts w:ascii="Times" w:hAnsi="Times"/>
          <w:b/>
          <w:color w:val="000000" w:themeColor="text1"/>
          <w:sz w:val="22"/>
          <w:szCs w:val="22"/>
        </w:rPr>
        <w:t xml:space="preserve">goal—i.e., if the business goal is to increase sales 10%, but the results are that retention increased by 15%, </w:t>
      </w:r>
      <w:r w:rsidR="00C14DCF" w:rsidRPr="0058467C">
        <w:rPr>
          <w:rFonts w:ascii="Times" w:hAnsi="Times"/>
          <w:b/>
          <w:color w:val="000000" w:themeColor="text1"/>
          <w:sz w:val="22"/>
          <w:szCs w:val="22"/>
        </w:rPr>
        <w:t xml:space="preserve">points will not be awarded for </w:t>
      </w:r>
      <w:r w:rsidR="00DE4C3E" w:rsidRPr="0058467C">
        <w:rPr>
          <w:rFonts w:ascii="Times" w:hAnsi="Times"/>
          <w:b/>
          <w:color w:val="000000" w:themeColor="text1"/>
          <w:sz w:val="22"/>
          <w:szCs w:val="22"/>
        </w:rPr>
        <w:t>results.)</w:t>
      </w:r>
    </w:p>
    <w:p w14:paraId="46F1FD46" w14:textId="77777777" w:rsidR="005D1C34" w:rsidRDefault="005D1C34" w:rsidP="005D1C34">
      <w:pPr>
        <w:contextualSpacing/>
        <w:rPr>
          <w:rFonts w:ascii="Times" w:hAnsi="Times"/>
          <w:b/>
          <w:bCs/>
          <w:sz w:val="22"/>
          <w:szCs w:val="22"/>
        </w:rPr>
      </w:pPr>
    </w:p>
    <w:p w14:paraId="4C8E4BA8" w14:textId="77777777" w:rsidR="008F73E7" w:rsidRPr="00F60A28" w:rsidRDefault="005D1C34" w:rsidP="005D1C34">
      <w:pPr>
        <w:contextualSpacing/>
        <w:rPr>
          <w:rFonts w:ascii="Times" w:hAnsi="Times"/>
          <w:sz w:val="22"/>
          <w:szCs w:val="22"/>
        </w:rPr>
      </w:pPr>
      <w:r>
        <w:rPr>
          <w:rFonts w:ascii="Times" w:hAnsi="Times"/>
          <w:b/>
          <w:bCs/>
          <w:sz w:val="22"/>
          <w:szCs w:val="22"/>
        </w:rPr>
        <w:t>Section 2.2:</w:t>
      </w:r>
      <w:r w:rsidRPr="00F60A28">
        <w:rPr>
          <w:rFonts w:ascii="Times" w:hAnsi="Times"/>
          <w:b/>
          <w:bCs/>
          <w:sz w:val="22"/>
          <w:szCs w:val="22"/>
        </w:rPr>
        <w:t xml:space="preserve"> </w:t>
      </w:r>
      <w:r w:rsidR="008F73E7" w:rsidRPr="00F60A28">
        <w:rPr>
          <w:rFonts w:ascii="Times" w:hAnsi="Times"/>
          <w:b/>
          <w:bCs/>
          <w:sz w:val="22"/>
          <w:szCs w:val="22"/>
        </w:rPr>
        <w:t>Individual Training Programs’ Role/Results in Achieving Strategic Business</w:t>
      </w:r>
      <w:r w:rsidR="002366A9">
        <w:rPr>
          <w:rFonts w:ascii="Times" w:hAnsi="Times"/>
          <w:b/>
          <w:bCs/>
          <w:sz w:val="22"/>
          <w:szCs w:val="22"/>
        </w:rPr>
        <w:t xml:space="preserve"> or Business Unit</w:t>
      </w:r>
      <w:r w:rsidR="008F73E7" w:rsidRPr="00F60A28">
        <w:rPr>
          <w:rFonts w:ascii="Times" w:hAnsi="Times"/>
          <w:b/>
          <w:bCs/>
          <w:sz w:val="22"/>
          <w:szCs w:val="22"/>
        </w:rPr>
        <w:t xml:space="preserve"> Goa</w:t>
      </w:r>
      <w:r w:rsidR="00845542" w:rsidRPr="00F60A28">
        <w:rPr>
          <w:rFonts w:ascii="Times" w:hAnsi="Times"/>
          <w:b/>
          <w:bCs/>
          <w:sz w:val="22"/>
          <w:szCs w:val="22"/>
        </w:rPr>
        <w:t>ls (0 to 10</w:t>
      </w:r>
      <w:r w:rsidR="008F73E7" w:rsidRPr="00F60A28">
        <w:rPr>
          <w:rFonts w:ascii="Times" w:hAnsi="Times"/>
          <w:b/>
          <w:bCs/>
          <w:sz w:val="22"/>
          <w:szCs w:val="22"/>
        </w:rPr>
        <w:t xml:space="preserve"> points)</w:t>
      </w:r>
    </w:p>
    <w:p w14:paraId="09F95516" w14:textId="1C7F4366" w:rsidR="008F73E7" w:rsidRPr="00F60A28" w:rsidRDefault="00A60C18" w:rsidP="005D1C34">
      <w:pPr>
        <w:contextualSpacing/>
        <w:rPr>
          <w:rFonts w:ascii="Times" w:hAnsi="Times"/>
          <w:sz w:val="22"/>
          <w:szCs w:val="22"/>
        </w:rPr>
      </w:pPr>
      <w:r>
        <w:rPr>
          <w:rFonts w:ascii="Times" w:hAnsi="Times"/>
          <w:sz w:val="22"/>
          <w:szCs w:val="22"/>
        </w:rPr>
        <w:t xml:space="preserve">Provide </w:t>
      </w:r>
      <w:r w:rsidR="008F73E7" w:rsidRPr="00F60A28">
        <w:rPr>
          <w:rFonts w:ascii="Times" w:hAnsi="Times"/>
          <w:sz w:val="22"/>
          <w:szCs w:val="22"/>
        </w:rPr>
        <w:t xml:space="preserve">a sentence or two overview of what </w:t>
      </w:r>
      <w:r>
        <w:rPr>
          <w:rFonts w:ascii="Times" w:hAnsi="Times"/>
          <w:sz w:val="22"/>
          <w:szCs w:val="22"/>
        </w:rPr>
        <w:t>the organization</w:t>
      </w:r>
      <w:r w:rsidR="008F73E7" w:rsidRPr="00F60A28">
        <w:rPr>
          <w:rFonts w:ascii="Times" w:hAnsi="Times"/>
          <w:sz w:val="22"/>
          <w:szCs w:val="22"/>
        </w:rPr>
        <w:t xml:space="preserve"> do</w:t>
      </w:r>
      <w:r>
        <w:rPr>
          <w:rFonts w:ascii="Times" w:hAnsi="Times"/>
          <w:sz w:val="22"/>
          <w:szCs w:val="22"/>
        </w:rPr>
        <w:t>es</w:t>
      </w:r>
      <w:r w:rsidR="008F73E7" w:rsidRPr="00F60A28">
        <w:rPr>
          <w:rFonts w:ascii="Times" w:hAnsi="Times"/>
          <w:sz w:val="22"/>
          <w:szCs w:val="22"/>
        </w:rPr>
        <w:t xml:space="preserve"> for </w:t>
      </w:r>
      <w:r w:rsidR="00845542" w:rsidRPr="00F60A28">
        <w:rPr>
          <w:rFonts w:ascii="Times" w:hAnsi="Times"/>
          <w:sz w:val="22"/>
          <w:szCs w:val="22"/>
        </w:rPr>
        <w:t xml:space="preserve">each of the 20 types of </w:t>
      </w:r>
      <w:r w:rsidR="008F73E7" w:rsidRPr="00F60A28">
        <w:rPr>
          <w:rFonts w:ascii="Times" w:hAnsi="Times"/>
          <w:sz w:val="22"/>
          <w:szCs w:val="22"/>
        </w:rPr>
        <w:t>training</w:t>
      </w:r>
      <w:r w:rsidR="00845542" w:rsidRPr="00F60A28">
        <w:rPr>
          <w:rFonts w:ascii="Times" w:hAnsi="Times"/>
          <w:sz w:val="22"/>
          <w:szCs w:val="22"/>
        </w:rPr>
        <w:t xml:space="preserve"> noted</w:t>
      </w:r>
      <w:r w:rsidR="008F73E7" w:rsidRPr="00F60A28">
        <w:rPr>
          <w:rFonts w:ascii="Times" w:hAnsi="Times"/>
          <w:sz w:val="22"/>
          <w:szCs w:val="22"/>
        </w:rPr>
        <w:t xml:space="preserve">, indicate linkage to a </w:t>
      </w:r>
      <w:r w:rsidR="004E75EC">
        <w:rPr>
          <w:rFonts w:ascii="Times" w:hAnsi="Times"/>
          <w:sz w:val="22"/>
          <w:szCs w:val="22"/>
        </w:rPr>
        <w:t>SPECIFIC, MEASURABLE</w:t>
      </w:r>
      <w:r w:rsidR="000F5B48">
        <w:rPr>
          <w:rFonts w:ascii="Times" w:hAnsi="Times"/>
          <w:sz w:val="22"/>
          <w:szCs w:val="22"/>
        </w:rPr>
        <w:t xml:space="preserve">, </w:t>
      </w:r>
      <w:r w:rsidR="009E4145">
        <w:rPr>
          <w:rFonts w:ascii="Times" w:hAnsi="Times"/>
          <w:sz w:val="22"/>
          <w:szCs w:val="22"/>
        </w:rPr>
        <w:t>NUMERICAL (QUANTIFIABLE)</w:t>
      </w:r>
      <w:r>
        <w:rPr>
          <w:rFonts w:ascii="Times" w:hAnsi="Times"/>
          <w:sz w:val="22"/>
          <w:szCs w:val="22"/>
        </w:rPr>
        <w:t xml:space="preserve"> </w:t>
      </w:r>
      <w:r w:rsidR="00E82057">
        <w:rPr>
          <w:rFonts w:ascii="Times" w:hAnsi="Times"/>
          <w:sz w:val="22"/>
          <w:szCs w:val="22"/>
        </w:rPr>
        <w:t>business or business unit</w:t>
      </w:r>
      <w:r w:rsidR="008F73E7" w:rsidRPr="00F60A28">
        <w:rPr>
          <w:rFonts w:ascii="Times" w:hAnsi="Times"/>
          <w:sz w:val="22"/>
          <w:szCs w:val="22"/>
        </w:rPr>
        <w:t xml:space="preserve"> goal</w:t>
      </w:r>
      <w:r w:rsidR="00845542" w:rsidRPr="00F60A28">
        <w:rPr>
          <w:rFonts w:ascii="Times" w:hAnsi="Times"/>
          <w:sz w:val="22"/>
          <w:szCs w:val="22"/>
        </w:rPr>
        <w:t xml:space="preserve"> (it does NOT have to be one of the three goals listed in Section 2.1)</w:t>
      </w:r>
      <w:r w:rsidR="00D5128A">
        <w:rPr>
          <w:rFonts w:ascii="Times" w:hAnsi="Times"/>
          <w:sz w:val="22"/>
          <w:szCs w:val="22"/>
        </w:rPr>
        <w:t xml:space="preserve"> relevant to the particular training category</w:t>
      </w:r>
      <w:r w:rsidR="008F73E7" w:rsidRPr="00F60A28">
        <w:rPr>
          <w:rFonts w:ascii="Times" w:hAnsi="Times"/>
          <w:sz w:val="22"/>
          <w:szCs w:val="22"/>
        </w:rPr>
        <w:t xml:space="preserve">, followed by a deeper dive into a specific program or course, and finish off with specific </w:t>
      </w:r>
      <w:r w:rsidR="00906F47" w:rsidRPr="00F60A28">
        <w:rPr>
          <w:rFonts w:ascii="Times" w:hAnsi="Times"/>
          <w:sz w:val="22"/>
          <w:szCs w:val="22"/>
        </w:rPr>
        <w:t xml:space="preserve">Level 3 </w:t>
      </w:r>
      <w:r w:rsidR="00D5128A">
        <w:rPr>
          <w:rFonts w:ascii="Times" w:hAnsi="Times"/>
          <w:sz w:val="22"/>
          <w:szCs w:val="22"/>
        </w:rPr>
        <w:t xml:space="preserve">(validated by a third party) </w:t>
      </w:r>
      <w:r>
        <w:rPr>
          <w:rFonts w:ascii="Times" w:hAnsi="Times"/>
          <w:sz w:val="22"/>
          <w:szCs w:val="22"/>
        </w:rPr>
        <w:t>and/or</w:t>
      </w:r>
      <w:r w:rsidR="00906F47" w:rsidRPr="00F60A28">
        <w:rPr>
          <w:rFonts w:ascii="Times" w:hAnsi="Times"/>
          <w:sz w:val="22"/>
          <w:szCs w:val="22"/>
        </w:rPr>
        <w:t xml:space="preserve"> 4 </w:t>
      </w:r>
      <w:r w:rsidR="008F73E7" w:rsidRPr="00F60A28">
        <w:rPr>
          <w:rFonts w:ascii="Times" w:hAnsi="Times"/>
          <w:sz w:val="22"/>
          <w:szCs w:val="22"/>
        </w:rPr>
        <w:t>results demonstrating the program’s effectiveness</w:t>
      </w:r>
      <w:r w:rsidR="007853E7">
        <w:rPr>
          <w:rFonts w:ascii="Times" w:hAnsi="Times"/>
          <w:sz w:val="22"/>
          <w:szCs w:val="22"/>
        </w:rPr>
        <w:t xml:space="preserve"> that tie back to the </w:t>
      </w:r>
      <w:r>
        <w:rPr>
          <w:rFonts w:ascii="Times" w:hAnsi="Times"/>
          <w:sz w:val="22"/>
          <w:szCs w:val="22"/>
        </w:rPr>
        <w:t>specific, measurable</w:t>
      </w:r>
      <w:r w:rsidR="000F5B48">
        <w:rPr>
          <w:rFonts w:ascii="Times" w:hAnsi="Times"/>
          <w:sz w:val="22"/>
          <w:szCs w:val="22"/>
        </w:rPr>
        <w:t xml:space="preserve">, </w:t>
      </w:r>
      <w:r w:rsidR="009E4145">
        <w:rPr>
          <w:rFonts w:ascii="Times" w:hAnsi="Times"/>
          <w:sz w:val="22"/>
          <w:szCs w:val="22"/>
        </w:rPr>
        <w:t>numerical (quantifiable)</w:t>
      </w:r>
      <w:r>
        <w:rPr>
          <w:rFonts w:ascii="Times" w:hAnsi="Times"/>
          <w:sz w:val="22"/>
          <w:szCs w:val="22"/>
        </w:rPr>
        <w:t xml:space="preserve"> </w:t>
      </w:r>
      <w:r w:rsidR="00E82057">
        <w:rPr>
          <w:rFonts w:ascii="Times" w:hAnsi="Times"/>
          <w:sz w:val="22"/>
          <w:szCs w:val="22"/>
        </w:rPr>
        <w:t>business</w:t>
      </w:r>
      <w:r w:rsidR="007853E7">
        <w:rPr>
          <w:rFonts w:ascii="Times" w:hAnsi="Times"/>
          <w:sz w:val="22"/>
          <w:szCs w:val="22"/>
        </w:rPr>
        <w:t xml:space="preserve"> goal</w:t>
      </w:r>
      <w:r w:rsidR="008F73E7" w:rsidRPr="00F60A28">
        <w:rPr>
          <w:rFonts w:ascii="Times" w:hAnsi="Times"/>
          <w:sz w:val="22"/>
          <w:szCs w:val="22"/>
        </w:rPr>
        <w:t>. This should be done for each of the program sections.</w:t>
      </w:r>
    </w:p>
    <w:p w14:paraId="3D41D36E" w14:textId="77777777" w:rsidR="005D1C34" w:rsidRDefault="005D1C34" w:rsidP="005D1C34">
      <w:pPr>
        <w:contextualSpacing/>
        <w:rPr>
          <w:rFonts w:ascii="Times" w:hAnsi="Times"/>
          <w:sz w:val="22"/>
          <w:szCs w:val="22"/>
        </w:rPr>
      </w:pPr>
    </w:p>
    <w:p w14:paraId="215903C5" w14:textId="77777777" w:rsidR="00296FDD" w:rsidRPr="00273F95" w:rsidRDefault="00296FDD" w:rsidP="005D1C34">
      <w:pPr>
        <w:contextualSpacing/>
        <w:rPr>
          <w:rFonts w:ascii="Times" w:hAnsi="Times"/>
          <w:sz w:val="22"/>
          <w:szCs w:val="22"/>
        </w:rPr>
      </w:pPr>
      <w:r w:rsidRPr="00273F95">
        <w:rPr>
          <w:rFonts w:ascii="Times" w:hAnsi="Times"/>
          <w:sz w:val="22"/>
          <w:szCs w:val="22"/>
        </w:rPr>
        <w:t>Scoring is as follows for EACH of the 20 training types</w:t>
      </w:r>
      <w:r w:rsidR="005F23D1">
        <w:rPr>
          <w:rFonts w:ascii="Times" w:hAnsi="Times"/>
          <w:sz w:val="22"/>
          <w:szCs w:val="22"/>
        </w:rPr>
        <w:t xml:space="preserve"> (.5 point for each)</w:t>
      </w:r>
      <w:r w:rsidRPr="00273F95">
        <w:rPr>
          <w:rFonts w:ascii="Times" w:hAnsi="Times"/>
          <w:sz w:val="22"/>
          <w:szCs w:val="22"/>
        </w:rPr>
        <w:t>:</w:t>
      </w:r>
    </w:p>
    <w:p w14:paraId="6EF26A1D" w14:textId="77777777" w:rsidR="005D1C34" w:rsidRPr="00F60A28" w:rsidRDefault="005D1C34" w:rsidP="005D1C34">
      <w:pPr>
        <w:contextualSpacing/>
        <w:rPr>
          <w:rFonts w:ascii="Times" w:hAnsi="Times"/>
          <w:sz w:val="22"/>
          <w:szCs w:val="22"/>
        </w:rPr>
      </w:pPr>
    </w:p>
    <w:p w14:paraId="64DDDAA9" w14:textId="77777777" w:rsidR="00296FDD" w:rsidRDefault="007A32D0" w:rsidP="005D1C34">
      <w:pPr>
        <w:numPr>
          <w:ilvl w:val="0"/>
          <w:numId w:val="17"/>
        </w:numPr>
        <w:contextualSpacing/>
        <w:rPr>
          <w:rFonts w:ascii="Times" w:hAnsi="Times"/>
          <w:sz w:val="22"/>
          <w:szCs w:val="22"/>
        </w:rPr>
      </w:pPr>
      <w:r>
        <w:rPr>
          <w:rFonts w:ascii="Times" w:hAnsi="Times"/>
          <w:sz w:val="22"/>
          <w:szCs w:val="22"/>
        </w:rPr>
        <w:t>.1</w:t>
      </w:r>
      <w:r w:rsidR="00B40E28">
        <w:rPr>
          <w:rFonts w:ascii="Times" w:hAnsi="Times"/>
          <w:sz w:val="22"/>
          <w:szCs w:val="22"/>
        </w:rPr>
        <w:t>0</w:t>
      </w:r>
      <w:r w:rsidR="00296FDD" w:rsidRPr="00F60A28">
        <w:rPr>
          <w:rFonts w:ascii="Times" w:hAnsi="Times"/>
          <w:sz w:val="22"/>
          <w:szCs w:val="22"/>
        </w:rPr>
        <w:t xml:space="preserve"> point </w:t>
      </w:r>
      <w:r w:rsidR="009452A6" w:rsidRPr="00F60A28">
        <w:rPr>
          <w:rFonts w:ascii="Times" w:hAnsi="Times"/>
          <w:sz w:val="22"/>
          <w:szCs w:val="22"/>
        </w:rPr>
        <w:t>is</w:t>
      </w:r>
      <w:r w:rsidR="00296FDD" w:rsidRPr="00F60A28">
        <w:rPr>
          <w:rFonts w:ascii="Times" w:hAnsi="Times"/>
          <w:sz w:val="22"/>
          <w:szCs w:val="22"/>
        </w:rPr>
        <w:t xml:space="preserve"> awarded for </w:t>
      </w:r>
      <w:r w:rsidR="00B40E28">
        <w:rPr>
          <w:rFonts w:ascii="Times" w:hAnsi="Times"/>
          <w:sz w:val="22"/>
          <w:szCs w:val="22"/>
        </w:rPr>
        <w:t>detailing a specific training program</w:t>
      </w:r>
      <w:r w:rsidR="00296FDD" w:rsidRPr="00F60A28">
        <w:rPr>
          <w:rFonts w:ascii="Times" w:hAnsi="Times"/>
          <w:sz w:val="22"/>
          <w:szCs w:val="22"/>
        </w:rPr>
        <w:t>.</w:t>
      </w:r>
    </w:p>
    <w:p w14:paraId="2E1A769D" w14:textId="33D17438" w:rsidR="009048F6" w:rsidRDefault="009048F6" w:rsidP="009048F6">
      <w:pPr>
        <w:numPr>
          <w:ilvl w:val="0"/>
          <w:numId w:val="17"/>
        </w:numPr>
        <w:contextualSpacing/>
        <w:rPr>
          <w:rFonts w:ascii="Times" w:hAnsi="Times"/>
          <w:sz w:val="22"/>
          <w:szCs w:val="22"/>
        </w:rPr>
      </w:pPr>
      <w:r>
        <w:rPr>
          <w:rFonts w:ascii="Times" w:hAnsi="Times"/>
          <w:sz w:val="22"/>
          <w:szCs w:val="22"/>
        </w:rPr>
        <w:t xml:space="preserve">.10 </w:t>
      </w:r>
      <w:r w:rsidRPr="00F60A28">
        <w:rPr>
          <w:rFonts w:ascii="Times" w:hAnsi="Times"/>
          <w:sz w:val="22"/>
          <w:szCs w:val="22"/>
        </w:rPr>
        <w:t xml:space="preserve">point is awarded for identifying </w:t>
      </w:r>
      <w:r>
        <w:rPr>
          <w:rFonts w:ascii="Times" w:hAnsi="Times"/>
          <w:sz w:val="22"/>
          <w:szCs w:val="22"/>
        </w:rPr>
        <w:t>a SPECIFIC, MEASURABLE</w:t>
      </w:r>
      <w:r w:rsidR="00FF6198">
        <w:rPr>
          <w:rFonts w:ascii="Times" w:hAnsi="Times"/>
          <w:sz w:val="22"/>
          <w:szCs w:val="22"/>
        </w:rPr>
        <w:t xml:space="preserve">, </w:t>
      </w:r>
      <w:r w:rsidR="009E4145">
        <w:rPr>
          <w:rFonts w:ascii="Times" w:hAnsi="Times"/>
          <w:sz w:val="22"/>
          <w:szCs w:val="22"/>
        </w:rPr>
        <w:t>NUMERICAL (QUANTIFIABLE)</w:t>
      </w:r>
      <w:r w:rsidRPr="00F60A28">
        <w:rPr>
          <w:rFonts w:ascii="Times" w:hAnsi="Times"/>
          <w:sz w:val="22"/>
          <w:szCs w:val="22"/>
        </w:rPr>
        <w:t xml:space="preserve"> </w:t>
      </w:r>
      <w:r w:rsidR="00447F40">
        <w:rPr>
          <w:rFonts w:ascii="Times" w:hAnsi="Times"/>
          <w:sz w:val="22"/>
          <w:szCs w:val="22"/>
        </w:rPr>
        <w:t xml:space="preserve">business or business unit </w:t>
      </w:r>
      <w:r w:rsidRPr="00F60A28">
        <w:rPr>
          <w:rFonts w:ascii="Times" w:hAnsi="Times"/>
          <w:sz w:val="22"/>
          <w:szCs w:val="22"/>
        </w:rPr>
        <w:t xml:space="preserve">goal </w:t>
      </w:r>
      <w:r w:rsidR="00CE7392">
        <w:rPr>
          <w:rFonts w:ascii="Times" w:hAnsi="Times"/>
          <w:sz w:val="22"/>
          <w:szCs w:val="22"/>
        </w:rPr>
        <w:t xml:space="preserve">relevant to the particular training category that </w:t>
      </w:r>
      <w:r w:rsidRPr="00F60A28">
        <w:rPr>
          <w:rFonts w:ascii="Times" w:hAnsi="Times"/>
          <w:sz w:val="22"/>
          <w:szCs w:val="22"/>
        </w:rPr>
        <w:t>the company aimed to achieve</w:t>
      </w:r>
      <w:r w:rsidR="00922DB0">
        <w:rPr>
          <w:rFonts w:ascii="Times" w:hAnsi="Times"/>
          <w:sz w:val="22"/>
          <w:szCs w:val="22"/>
        </w:rPr>
        <w:t>.</w:t>
      </w:r>
      <w:r w:rsidRPr="00F60A28">
        <w:rPr>
          <w:rFonts w:ascii="Times" w:hAnsi="Times"/>
          <w:sz w:val="22"/>
          <w:szCs w:val="22"/>
        </w:rPr>
        <w:t xml:space="preserve"> </w:t>
      </w:r>
      <w:r w:rsidRPr="00AD66DD">
        <w:rPr>
          <w:rFonts w:ascii="Times" w:hAnsi="Times"/>
          <w:b/>
          <w:sz w:val="22"/>
          <w:szCs w:val="22"/>
        </w:rPr>
        <w:t>(</w:t>
      </w:r>
      <w:r w:rsidR="00AD66DD" w:rsidRPr="00AD66DD">
        <w:rPr>
          <w:rFonts w:ascii="Times" w:hAnsi="Times"/>
          <w:b/>
          <w:sz w:val="22"/>
          <w:szCs w:val="22"/>
        </w:rPr>
        <w:t>N</w:t>
      </w:r>
      <w:r w:rsidRPr="00AD66DD">
        <w:rPr>
          <w:rFonts w:ascii="Times" w:hAnsi="Times"/>
          <w:b/>
          <w:sz w:val="22"/>
          <w:szCs w:val="22"/>
        </w:rPr>
        <w:t xml:space="preserve">ote that it is a </w:t>
      </w:r>
      <w:r w:rsidR="00447F40">
        <w:rPr>
          <w:rFonts w:ascii="Times" w:hAnsi="Times"/>
          <w:b/>
          <w:sz w:val="22"/>
          <w:szCs w:val="22"/>
        </w:rPr>
        <w:t>business</w:t>
      </w:r>
      <w:r w:rsidRPr="00AD66DD">
        <w:rPr>
          <w:rFonts w:ascii="Times" w:hAnsi="Times"/>
          <w:b/>
          <w:sz w:val="22"/>
          <w:szCs w:val="22"/>
        </w:rPr>
        <w:t xml:space="preserve"> goal</w:t>
      </w:r>
      <w:r w:rsidR="00447F40">
        <w:rPr>
          <w:rFonts w:ascii="Times" w:hAnsi="Times"/>
          <w:b/>
          <w:sz w:val="22"/>
          <w:szCs w:val="22"/>
        </w:rPr>
        <w:t xml:space="preserve"> or business unit goal</w:t>
      </w:r>
      <w:r w:rsidRPr="00AD66DD">
        <w:rPr>
          <w:rFonts w:ascii="Times" w:hAnsi="Times"/>
          <w:b/>
          <w:sz w:val="22"/>
          <w:szCs w:val="22"/>
        </w:rPr>
        <w:t>, NOT an L&amp;D goal</w:t>
      </w:r>
      <w:r w:rsidR="00B2560A">
        <w:rPr>
          <w:rFonts w:ascii="Times" w:hAnsi="Times"/>
          <w:b/>
          <w:sz w:val="22"/>
          <w:szCs w:val="22"/>
        </w:rPr>
        <w:t>,</w:t>
      </w:r>
      <w:r w:rsidRPr="00AD66DD">
        <w:rPr>
          <w:rFonts w:ascii="Times" w:hAnsi="Times"/>
          <w:b/>
          <w:sz w:val="22"/>
          <w:szCs w:val="22"/>
        </w:rPr>
        <w:t xml:space="preserve"> and that points will only be rewarded for </w:t>
      </w:r>
      <w:r w:rsidRPr="00AD66DD">
        <w:rPr>
          <w:rFonts w:ascii="Times" w:hAnsi="Times"/>
          <w:b/>
          <w:i/>
          <w:sz w:val="22"/>
          <w:szCs w:val="22"/>
        </w:rPr>
        <w:t>specific, measurable</w:t>
      </w:r>
      <w:r w:rsidRPr="00AD66DD">
        <w:rPr>
          <w:rFonts w:ascii="Times" w:hAnsi="Times"/>
          <w:b/>
          <w:sz w:val="22"/>
          <w:szCs w:val="22"/>
        </w:rPr>
        <w:t xml:space="preserve"> goals)</w:t>
      </w:r>
    </w:p>
    <w:p w14:paraId="48452A1E" w14:textId="02650F09" w:rsidR="009048F6" w:rsidRPr="0058467C" w:rsidRDefault="00296FDD" w:rsidP="009048F6">
      <w:pPr>
        <w:numPr>
          <w:ilvl w:val="0"/>
          <w:numId w:val="16"/>
        </w:numPr>
        <w:contextualSpacing/>
        <w:rPr>
          <w:rFonts w:ascii="Times" w:hAnsi="Times"/>
          <w:color w:val="000000" w:themeColor="text1"/>
          <w:sz w:val="22"/>
          <w:szCs w:val="22"/>
        </w:rPr>
      </w:pPr>
      <w:r w:rsidRPr="00F60A28">
        <w:rPr>
          <w:rFonts w:ascii="Times" w:hAnsi="Times"/>
          <w:sz w:val="22"/>
          <w:szCs w:val="22"/>
        </w:rPr>
        <w:t>.</w:t>
      </w:r>
      <w:r w:rsidR="009048F6">
        <w:rPr>
          <w:rFonts w:ascii="Times" w:hAnsi="Times"/>
          <w:sz w:val="22"/>
          <w:szCs w:val="22"/>
        </w:rPr>
        <w:t>30</w:t>
      </w:r>
      <w:r w:rsidRPr="00F60A28">
        <w:rPr>
          <w:rFonts w:ascii="Times" w:hAnsi="Times"/>
          <w:sz w:val="22"/>
          <w:szCs w:val="22"/>
        </w:rPr>
        <w:t xml:space="preserve"> </w:t>
      </w:r>
      <w:r w:rsidR="009048F6" w:rsidRPr="00F60A28">
        <w:rPr>
          <w:rFonts w:ascii="Times" w:hAnsi="Times"/>
          <w:sz w:val="22"/>
          <w:szCs w:val="22"/>
        </w:rPr>
        <w:t xml:space="preserve">point is awarded for providing specific </w:t>
      </w:r>
      <w:r w:rsidR="009E4145">
        <w:rPr>
          <w:rFonts w:ascii="Times" w:hAnsi="Times"/>
          <w:sz w:val="22"/>
          <w:szCs w:val="22"/>
        </w:rPr>
        <w:t>numerical (quantifiable)</w:t>
      </w:r>
      <w:r w:rsidR="00FF6198">
        <w:rPr>
          <w:rFonts w:ascii="Times" w:hAnsi="Times"/>
          <w:sz w:val="22"/>
          <w:szCs w:val="22"/>
        </w:rPr>
        <w:t xml:space="preserve"> </w:t>
      </w:r>
      <w:r w:rsidR="009048F6" w:rsidRPr="00F60A28">
        <w:rPr>
          <w:rFonts w:ascii="Times" w:hAnsi="Times"/>
          <w:sz w:val="22"/>
          <w:szCs w:val="22"/>
        </w:rPr>
        <w:t xml:space="preserve">Kirkpatrick Level 3 (behavior change—as seen by a third party such as a manager, direct report, colleague, or customer/patient; NOT self-reported) or Level 4 (business impact) results </w:t>
      </w:r>
      <w:r w:rsidR="006B5B8A">
        <w:rPr>
          <w:rFonts w:ascii="Times" w:hAnsi="Times"/>
          <w:sz w:val="22"/>
          <w:szCs w:val="22"/>
        </w:rPr>
        <w:t>that</w:t>
      </w:r>
      <w:r w:rsidR="009048F6">
        <w:rPr>
          <w:rFonts w:ascii="Times" w:hAnsi="Times"/>
          <w:sz w:val="22"/>
          <w:szCs w:val="22"/>
        </w:rPr>
        <w:t xml:space="preserve"> </w:t>
      </w:r>
      <w:r w:rsidR="00BC476B">
        <w:rPr>
          <w:rFonts w:ascii="Times" w:hAnsi="Times"/>
          <w:sz w:val="22"/>
          <w:szCs w:val="22"/>
        </w:rPr>
        <w:t>t</w:t>
      </w:r>
      <w:r w:rsidR="006B5B8A">
        <w:rPr>
          <w:rFonts w:ascii="Times" w:hAnsi="Times"/>
          <w:sz w:val="22"/>
          <w:szCs w:val="22"/>
        </w:rPr>
        <w:t>ie</w:t>
      </w:r>
      <w:r w:rsidR="00BC476B">
        <w:rPr>
          <w:rFonts w:ascii="Times" w:hAnsi="Times"/>
          <w:sz w:val="22"/>
          <w:szCs w:val="22"/>
        </w:rPr>
        <w:t xml:space="preserve"> </w:t>
      </w:r>
      <w:r w:rsidR="009048F6">
        <w:rPr>
          <w:rFonts w:ascii="Times" w:hAnsi="Times"/>
          <w:sz w:val="22"/>
          <w:szCs w:val="22"/>
        </w:rPr>
        <w:t>back to the corporate goal</w:t>
      </w:r>
      <w:r w:rsidR="00922DB0">
        <w:rPr>
          <w:rFonts w:ascii="Times" w:hAnsi="Times"/>
          <w:sz w:val="22"/>
          <w:szCs w:val="22"/>
        </w:rPr>
        <w:t>.</w:t>
      </w:r>
      <w:r w:rsidR="009048F6">
        <w:rPr>
          <w:rFonts w:ascii="Times" w:hAnsi="Times"/>
          <w:sz w:val="22"/>
          <w:szCs w:val="22"/>
        </w:rPr>
        <w:t xml:space="preserve"> </w:t>
      </w:r>
      <w:r w:rsidR="00E15FD7" w:rsidRPr="0058467C">
        <w:rPr>
          <w:rFonts w:ascii="Times" w:hAnsi="Times"/>
          <w:b/>
          <w:color w:val="000000" w:themeColor="text1"/>
          <w:sz w:val="22"/>
          <w:szCs w:val="22"/>
        </w:rPr>
        <w:t xml:space="preserve">(Points will </w:t>
      </w:r>
      <w:r w:rsidR="00E15FD7" w:rsidRPr="0058467C">
        <w:rPr>
          <w:rFonts w:ascii="Times" w:hAnsi="Times"/>
          <w:b/>
          <w:i/>
          <w:color w:val="000000" w:themeColor="text1"/>
          <w:sz w:val="22"/>
          <w:szCs w:val="22"/>
        </w:rPr>
        <w:t>not</w:t>
      </w:r>
      <w:r w:rsidR="00E15FD7" w:rsidRPr="0058467C">
        <w:rPr>
          <w:rFonts w:ascii="Times" w:hAnsi="Times"/>
          <w:b/>
          <w:color w:val="000000" w:themeColor="text1"/>
          <w:sz w:val="22"/>
          <w:szCs w:val="22"/>
        </w:rPr>
        <w:t xml:space="preserve"> be awarded for results that don’t tie back to the original </w:t>
      </w:r>
      <w:r w:rsidR="00E15FD7" w:rsidRPr="0058467C">
        <w:rPr>
          <w:rFonts w:ascii="Times" w:hAnsi="Times"/>
          <w:b/>
          <w:bCs/>
          <w:color w:val="000000" w:themeColor="text1"/>
          <w:sz w:val="22"/>
          <w:szCs w:val="22"/>
        </w:rPr>
        <w:t>business</w:t>
      </w:r>
      <w:r w:rsidR="00E15FD7" w:rsidRPr="0058467C">
        <w:rPr>
          <w:rFonts w:ascii="Times" w:hAnsi="Times"/>
          <w:color w:val="000000" w:themeColor="text1"/>
          <w:sz w:val="22"/>
          <w:szCs w:val="22"/>
        </w:rPr>
        <w:t xml:space="preserve"> </w:t>
      </w:r>
      <w:r w:rsidR="00E15FD7" w:rsidRPr="0058467C">
        <w:rPr>
          <w:rFonts w:ascii="Times" w:hAnsi="Times"/>
          <w:b/>
          <w:color w:val="000000" w:themeColor="text1"/>
          <w:sz w:val="22"/>
          <w:szCs w:val="22"/>
        </w:rPr>
        <w:t>goal—i.e., if the business goal is to increase sales 10%, but the results are that retention increased by 15%, points will not be awarded for results.)</w:t>
      </w:r>
    </w:p>
    <w:p w14:paraId="206DACDF" w14:textId="77777777" w:rsidR="001E705F" w:rsidRPr="00F60A28" w:rsidRDefault="001E705F" w:rsidP="00AE6EA1">
      <w:pPr>
        <w:contextualSpacing/>
        <w:rPr>
          <w:rFonts w:ascii="Times" w:hAnsi="Times"/>
          <w:b/>
          <w:bCs/>
          <w:sz w:val="22"/>
          <w:szCs w:val="22"/>
        </w:rPr>
      </w:pPr>
    </w:p>
    <w:p w14:paraId="2A8DB709" w14:textId="77777777" w:rsidR="001E705F" w:rsidRPr="00F60A28" w:rsidRDefault="0052205D" w:rsidP="005D1C34">
      <w:pPr>
        <w:contextualSpacing/>
        <w:rPr>
          <w:rFonts w:ascii="Times" w:hAnsi="Times"/>
          <w:sz w:val="22"/>
          <w:szCs w:val="22"/>
        </w:rPr>
      </w:pPr>
      <w:r w:rsidRPr="00F60A28">
        <w:rPr>
          <w:rFonts w:ascii="Times" w:hAnsi="Times"/>
          <w:b/>
          <w:bCs/>
          <w:sz w:val="22"/>
          <w:szCs w:val="22"/>
        </w:rPr>
        <w:t>Best Practice Entry 1 (0 to 5</w:t>
      </w:r>
      <w:r w:rsidR="008F73E7" w:rsidRPr="00F60A28">
        <w:rPr>
          <w:rFonts w:ascii="Times" w:hAnsi="Times"/>
          <w:b/>
          <w:bCs/>
          <w:sz w:val="22"/>
          <w:szCs w:val="22"/>
        </w:rPr>
        <w:t xml:space="preserve"> points)</w:t>
      </w:r>
    </w:p>
    <w:p w14:paraId="19B3ADD0" w14:textId="77777777" w:rsidR="00820B30" w:rsidRPr="00F60A28" w:rsidRDefault="008F73E7" w:rsidP="005D1C34">
      <w:pPr>
        <w:contextualSpacing/>
        <w:rPr>
          <w:rFonts w:ascii="Times" w:hAnsi="Times"/>
          <w:sz w:val="22"/>
          <w:szCs w:val="22"/>
        </w:rPr>
      </w:pPr>
      <w:r w:rsidRPr="00F60A28">
        <w:rPr>
          <w:rFonts w:ascii="Times" w:hAnsi="Times"/>
          <w:b/>
          <w:bCs/>
          <w:sz w:val="22"/>
          <w:szCs w:val="22"/>
        </w:rPr>
        <w:t>Best P</w:t>
      </w:r>
      <w:r w:rsidR="0052205D" w:rsidRPr="00F60A28">
        <w:rPr>
          <w:rFonts w:ascii="Times" w:hAnsi="Times"/>
          <w:b/>
          <w:bCs/>
          <w:sz w:val="22"/>
          <w:szCs w:val="22"/>
        </w:rPr>
        <w:t>ractice Entry 2 (0 to 5</w:t>
      </w:r>
      <w:r w:rsidR="001E705F" w:rsidRPr="00F60A28">
        <w:rPr>
          <w:rFonts w:ascii="Times" w:hAnsi="Times"/>
          <w:b/>
          <w:bCs/>
          <w:sz w:val="22"/>
          <w:szCs w:val="22"/>
        </w:rPr>
        <w:t xml:space="preserve"> points)</w:t>
      </w:r>
      <w:r w:rsidRPr="00F60A28">
        <w:rPr>
          <w:rFonts w:ascii="Times" w:hAnsi="Times"/>
          <w:b/>
          <w:bCs/>
          <w:sz w:val="22"/>
          <w:szCs w:val="22"/>
        </w:rPr>
        <w:br/>
      </w:r>
    </w:p>
    <w:p w14:paraId="1D1FBA5D" w14:textId="654ACBD4" w:rsidR="00307D72" w:rsidRDefault="00AE6EA1" w:rsidP="005D1C34">
      <w:pPr>
        <w:contextualSpacing/>
        <w:rPr>
          <w:rFonts w:ascii="Times" w:hAnsi="Times"/>
          <w:sz w:val="22"/>
          <w:szCs w:val="22"/>
        </w:rPr>
      </w:pPr>
      <w:r>
        <w:rPr>
          <w:rFonts w:ascii="Times" w:hAnsi="Times"/>
          <w:sz w:val="22"/>
          <w:szCs w:val="22"/>
        </w:rPr>
        <w:t>Define</w:t>
      </w:r>
      <w:r w:rsidR="00B15315" w:rsidRPr="00F60A28">
        <w:rPr>
          <w:rFonts w:ascii="Times" w:hAnsi="Times"/>
          <w:sz w:val="22"/>
          <w:szCs w:val="22"/>
        </w:rPr>
        <w:t xml:space="preserve"> </w:t>
      </w:r>
      <w:r>
        <w:rPr>
          <w:rFonts w:ascii="Times" w:hAnsi="Times"/>
          <w:sz w:val="22"/>
          <w:szCs w:val="22"/>
        </w:rPr>
        <w:t xml:space="preserve">the </w:t>
      </w:r>
      <w:r w:rsidR="009452A6" w:rsidRPr="00F60A28">
        <w:rPr>
          <w:rFonts w:ascii="Times" w:hAnsi="Times"/>
          <w:sz w:val="22"/>
          <w:szCs w:val="22"/>
        </w:rPr>
        <w:t>project scope</w:t>
      </w:r>
      <w:r w:rsidR="00C22014">
        <w:rPr>
          <w:rFonts w:ascii="Times" w:hAnsi="Times"/>
          <w:sz w:val="22"/>
          <w:szCs w:val="22"/>
        </w:rPr>
        <w:t>;</w:t>
      </w:r>
      <w:r w:rsidR="008F73E7" w:rsidRPr="00F60A28">
        <w:rPr>
          <w:rFonts w:ascii="Times" w:hAnsi="Times"/>
          <w:sz w:val="22"/>
          <w:szCs w:val="22"/>
        </w:rPr>
        <w:t xml:space="preserve"> use of training to achieve </w:t>
      </w:r>
      <w:r w:rsidR="00694C19">
        <w:rPr>
          <w:rFonts w:ascii="Times" w:hAnsi="Times"/>
          <w:sz w:val="22"/>
          <w:szCs w:val="22"/>
        </w:rPr>
        <w:t>a specific, measurable</w:t>
      </w:r>
      <w:r w:rsidR="00FF6198">
        <w:rPr>
          <w:rFonts w:ascii="Times" w:hAnsi="Times"/>
          <w:sz w:val="22"/>
          <w:szCs w:val="22"/>
        </w:rPr>
        <w:t xml:space="preserve">, </w:t>
      </w:r>
      <w:r w:rsidR="009E4145">
        <w:rPr>
          <w:rFonts w:ascii="Times" w:hAnsi="Times"/>
          <w:sz w:val="22"/>
          <w:szCs w:val="22"/>
        </w:rPr>
        <w:t>numerical (quantifiable)</w:t>
      </w:r>
      <w:r w:rsidR="00694C19">
        <w:rPr>
          <w:rFonts w:ascii="Times" w:hAnsi="Times"/>
          <w:sz w:val="22"/>
          <w:szCs w:val="22"/>
        </w:rPr>
        <w:t xml:space="preserve"> </w:t>
      </w:r>
      <w:r w:rsidR="006636AC">
        <w:rPr>
          <w:rFonts w:ascii="Times" w:hAnsi="Times"/>
          <w:sz w:val="22"/>
          <w:szCs w:val="22"/>
        </w:rPr>
        <w:t>overall business</w:t>
      </w:r>
      <w:r w:rsidR="008F73E7" w:rsidRPr="00F60A28">
        <w:rPr>
          <w:rFonts w:ascii="Times" w:hAnsi="Times"/>
          <w:sz w:val="22"/>
          <w:szCs w:val="22"/>
        </w:rPr>
        <w:t xml:space="preserve"> </w:t>
      </w:r>
      <w:r w:rsidR="006636AC">
        <w:rPr>
          <w:rFonts w:ascii="Times" w:hAnsi="Times"/>
          <w:sz w:val="22"/>
          <w:szCs w:val="22"/>
        </w:rPr>
        <w:t xml:space="preserve">or business unit </w:t>
      </w:r>
      <w:r w:rsidR="008F73E7" w:rsidRPr="00F60A28">
        <w:rPr>
          <w:rFonts w:ascii="Times" w:hAnsi="Times"/>
          <w:sz w:val="22"/>
          <w:szCs w:val="22"/>
        </w:rPr>
        <w:t>goal</w:t>
      </w:r>
      <w:r w:rsidR="00694C19">
        <w:rPr>
          <w:rFonts w:ascii="Times" w:hAnsi="Times"/>
          <w:sz w:val="22"/>
          <w:szCs w:val="22"/>
        </w:rPr>
        <w:t xml:space="preserve"> (either one identified in Section 2.1 or a different one)</w:t>
      </w:r>
      <w:r w:rsidR="00C22014">
        <w:rPr>
          <w:rFonts w:ascii="Times" w:hAnsi="Times"/>
          <w:sz w:val="22"/>
          <w:szCs w:val="22"/>
        </w:rPr>
        <w:t>;</w:t>
      </w:r>
      <w:r w:rsidR="00B15315" w:rsidRPr="00F60A28">
        <w:rPr>
          <w:rFonts w:ascii="Times" w:hAnsi="Times"/>
          <w:sz w:val="22"/>
          <w:szCs w:val="22"/>
        </w:rPr>
        <w:t xml:space="preserve"> innovation, </w:t>
      </w:r>
      <w:r w:rsidR="009452A6" w:rsidRPr="00F60A28">
        <w:rPr>
          <w:rFonts w:ascii="Times" w:hAnsi="Times"/>
          <w:sz w:val="22"/>
          <w:szCs w:val="22"/>
        </w:rPr>
        <w:t>reinforcement</w:t>
      </w:r>
      <w:r w:rsidR="00C22014">
        <w:rPr>
          <w:rFonts w:ascii="Times" w:hAnsi="Times"/>
          <w:sz w:val="22"/>
          <w:szCs w:val="22"/>
        </w:rPr>
        <w:t>;</w:t>
      </w:r>
      <w:r w:rsidR="009452A6" w:rsidRPr="00F60A28">
        <w:rPr>
          <w:rFonts w:ascii="Times" w:hAnsi="Times"/>
          <w:sz w:val="22"/>
          <w:szCs w:val="22"/>
        </w:rPr>
        <w:t xml:space="preserve"> senior leadership involvement, </w:t>
      </w:r>
      <w:r w:rsidR="00B15315" w:rsidRPr="00F60A28">
        <w:rPr>
          <w:rFonts w:ascii="Times" w:hAnsi="Times"/>
          <w:sz w:val="22"/>
          <w:szCs w:val="22"/>
        </w:rPr>
        <w:t>and demonstrable Level 3 (behavior change) or Level 4 (business impact) results</w:t>
      </w:r>
      <w:r w:rsidR="00694C19">
        <w:rPr>
          <w:rFonts w:ascii="Times" w:hAnsi="Times"/>
          <w:sz w:val="22"/>
          <w:szCs w:val="22"/>
        </w:rPr>
        <w:t xml:space="preserve"> tied back to the specific, measurable </w:t>
      </w:r>
      <w:r w:rsidR="006636AC">
        <w:rPr>
          <w:rFonts w:ascii="Times" w:hAnsi="Times"/>
          <w:sz w:val="22"/>
          <w:szCs w:val="22"/>
        </w:rPr>
        <w:t>business</w:t>
      </w:r>
      <w:r w:rsidR="00694C19">
        <w:rPr>
          <w:rFonts w:ascii="Times" w:hAnsi="Times"/>
          <w:sz w:val="22"/>
          <w:szCs w:val="22"/>
        </w:rPr>
        <w:t xml:space="preserve"> goal.</w:t>
      </w:r>
    </w:p>
    <w:p w14:paraId="653D454B" w14:textId="77777777" w:rsidR="00694C19" w:rsidRPr="00F60A28" w:rsidRDefault="00694C19" w:rsidP="005D1C34">
      <w:pPr>
        <w:contextualSpacing/>
        <w:rPr>
          <w:rFonts w:ascii="Times" w:hAnsi="Times"/>
          <w:sz w:val="22"/>
          <w:szCs w:val="22"/>
        </w:rPr>
      </w:pPr>
    </w:p>
    <w:p w14:paraId="7A984155" w14:textId="77777777" w:rsidR="008F73E7" w:rsidRDefault="008F73E7" w:rsidP="005D1C34">
      <w:pPr>
        <w:contextualSpacing/>
        <w:rPr>
          <w:rFonts w:ascii="Times" w:hAnsi="Times"/>
          <w:sz w:val="22"/>
          <w:szCs w:val="22"/>
        </w:rPr>
      </w:pPr>
      <w:r w:rsidRPr="00F60A28">
        <w:rPr>
          <w:rFonts w:ascii="Times" w:hAnsi="Times"/>
          <w:b/>
          <w:sz w:val="22"/>
          <w:szCs w:val="22"/>
        </w:rPr>
        <w:t>NOTE:</w:t>
      </w:r>
      <w:r w:rsidRPr="00F60A28">
        <w:rPr>
          <w:rFonts w:ascii="Times" w:hAnsi="Times"/>
          <w:sz w:val="22"/>
          <w:szCs w:val="22"/>
        </w:rPr>
        <w:t xml:space="preserve"> If no specific results (i.e., 10 percent reduction in customer complaints—NOT customer complaints were reduced) are provid</w:t>
      </w:r>
      <w:r w:rsidR="0052205D" w:rsidRPr="00F60A28">
        <w:rPr>
          <w:rFonts w:ascii="Times" w:hAnsi="Times"/>
          <w:sz w:val="22"/>
          <w:szCs w:val="22"/>
        </w:rPr>
        <w:t>ed, the submission cannot earn 5</w:t>
      </w:r>
      <w:r w:rsidRPr="00F60A28">
        <w:rPr>
          <w:rFonts w:ascii="Times" w:hAnsi="Times"/>
          <w:sz w:val="22"/>
          <w:szCs w:val="22"/>
        </w:rPr>
        <w:t xml:space="preserve"> points.</w:t>
      </w:r>
    </w:p>
    <w:p w14:paraId="3E0F5A15" w14:textId="77777777" w:rsidR="00307D72" w:rsidRPr="00F60A28" w:rsidRDefault="00307D72" w:rsidP="005D1C34">
      <w:pPr>
        <w:contextualSpacing/>
        <w:rPr>
          <w:rFonts w:ascii="Times" w:hAnsi="Times"/>
          <w:sz w:val="22"/>
          <w:szCs w:val="22"/>
        </w:rPr>
      </w:pPr>
    </w:p>
    <w:p w14:paraId="6DFFA960" w14:textId="77777777" w:rsidR="008F73E7" w:rsidRDefault="008F73E7" w:rsidP="005D1C34">
      <w:pPr>
        <w:contextualSpacing/>
        <w:rPr>
          <w:rFonts w:ascii="Times" w:hAnsi="Times"/>
          <w:sz w:val="22"/>
          <w:szCs w:val="22"/>
        </w:rPr>
      </w:pPr>
      <w:r w:rsidRPr="00F60A28">
        <w:rPr>
          <w:rFonts w:ascii="Times" w:hAnsi="Times"/>
          <w:sz w:val="22"/>
          <w:szCs w:val="22"/>
        </w:rPr>
        <w:t>Scoring is as follows</w:t>
      </w:r>
      <w:r w:rsidR="00056020" w:rsidRPr="00F60A28">
        <w:rPr>
          <w:rFonts w:ascii="Times" w:hAnsi="Times"/>
          <w:sz w:val="22"/>
          <w:szCs w:val="22"/>
        </w:rPr>
        <w:t>:</w:t>
      </w:r>
    </w:p>
    <w:p w14:paraId="0411A83D" w14:textId="77777777" w:rsidR="00307D72" w:rsidRPr="00F60A28" w:rsidRDefault="00307D72" w:rsidP="005D1C34">
      <w:pPr>
        <w:contextualSpacing/>
        <w:rPr>
          <w:rFonts w:ascii="Times" w:hAnsi="Times"/>
          <w:sz w:val="22"/>
          <w:szCs w:val="22"/>
        </w:rPr>
      </w:pPr>
    </w:p>
    <w:p w14:paraId="346FD00D" w14:textId="7074D7E2" w:rsidR="00B15315" w:rsidRPr="00C22014" w:rsidRDefault="00B15315" w:rsidP="00307D72">
      <w:pPr>
        <w:numPr>
          <w:ilvl w:val="0"/>
          <w:numId w:val="18"/>
        </w:numPr>
        <w:contextualSpacing/>
        <w:rPr>
          <w:rFonts w:ascii="Times" w:hAnsi="Times"/>
          <w:b/>
          <w:bCs/>
          <w:sz w:val="22"/>
          <w:szCs w:val="22"/>
        </w:rPr>
      </w:pPr>
      <w:r w:rsidRPr="00F60A28">
        <w:rPr>
          <w:rFonts w:ascii="Times" w:hAnsi="Times"/>
          <w:b/>
          <w:sz w:val="22"/>
          <w:szCs w:val="22"/>
        </w:rPr>
        <w:t>Project scope (1 point):</w:t>
      </w:r>
      <w:r w:rsidRPr="00F60A28">
        <w:rPr>
          <w:rFonts w:ascii="Times" w:hAnsi="Times"/>
          <w:sz w:val="22"/>
          <w:szCs w:val="22"/>
        </w:rPr>
        <w:t xml:space="preserve"> </w:t>
      </w:r>
      <w:r w:rsidR="00056020" w:rsidRPr="00F60A28">
        <w:rPr>
          <w:rFonts w:ascii="Times" w:hAnsi="Times"/>
          <w:sz w:val="22"/>
          <w:szCs w:val="22"/>
        </w:rPr>
        <w:t>1 point</w:t>
      </w:r>
      <w:r w:rsidR="009452A6" w:rsidRPr="00F60A28">
        <w:rPr>
          <w:rFonts w:ascii="Times" w:hAnsi="Times"/>
          <w:sz w:val="22"/>
          <w:szCs w:val="22"/>
        </w:rPr>
        <w:t xml:space="preserve"> is awarded</w:t>
      </w:r>
      <w:r w:rsidR="000970C0" w:rsidRPr="00F60A28">
        <w:rPr>
          <w:rFonts w:ascii="Times" w:hAnsi="Times"/>
          <w:sz w:val="22"/>
          <w:szCs w:val="22"/>
        </w:rPr>
        <w:t xml:space="preserve"> if</w:t>
      </w:r>
      <w:r w:rsidR="00056020" w:rsidRPr="00F60A28">
        <w:rPr>
          <w:rFonts w:ascii="Times" w:hAnsi="Times"/>
          <w:sz w:val="22"/>
          <w:szCs w:val="22"/>
        </w:rPr>
        <w:t xml:space="preserve"> the </w:t>
      </w:r>
      <w:r w:rsidR="00AA302E" w:rsidRPr="00F60A28">
        <w:rPr>
          <w:rFonts w:ascii="Times" w:hAnsi="Times"/>
          <w:sz w:val="22"/>
          <w:szCs w:val="22"/>
        </w:rPr>
        <w:t>program trained learners</w:t>
      </w:r>
      <w:r w:rsidR="00056020" w:rsidRPr="00F60A28">
        <w:rPr>
          <w:rFonts w:ascii="Times" w:hAnsi="Times"/>
          <w:sz w:val="22"/>
          <w:szCs w:val="22"/>
        </w:rPr>
        <w:t xml:space="preserve"> companywide</w:t>
      </w:r>
      <w:r w:rsidR="000738F4" w:rsidRPr="00F60A28">
        <w:rPr>
          <w:rFonts w:ascii="Times" w:hAnsi="Times"/>
          <w:sz w:val="22"/>
          <w:szCs w:val="22"/>
        </w:rPr>
        <w:t xml:space="preserve"> or across at least half of the company’s</w:t>
      </w:r>
      <w:r w:rsidR="000970C0" w:rsidRPr="00F60A28">
        <w:rPr>
          <w:rFonts w:ascii="Times" w:hAnsi="Times"/>
          <w:sz w:val="22"/>
          <w:szCs w:val="22"/>
        </w:rPr>
        <w:t xml:space="preserve"> business</w:t>
      </w:r>
      <w:r w:rsidR="000738F4" w:rsidRPr="00F60A28">
        <w:rPr>
          <w:rFonts w:ascii="Times" w:hAnsi="Times"/>
          <w:sz w:val="22"/>
          <w:szCs w:val="22"/>
        </w:rPr>
        <w:t xml:space="preserve"> units/departments</w:t>
      </w:r>
      <w:r w:rsidR="006D6BE0">
        <w:rPr>
          <w:rFonts w:ascii="Times" w:hAnsi="Times"/>
          <w:sz w:val="22"/>
          <w:szCs w:val="22"/>
        </w:rPr>
        <w:t xml:space="preserve"> or 50 percent of the company’s workforce</w:t>
      </w:r>
      <w:r w:rsidR="000970C0" w:rsidRPr="00F60A28">
        <w:rPr>
          <w:rFonts w:ascii="Times" w:hAnsi="Times"/>
          <w:sz w:val="22"/>
          <w:szCs w:val="22"/>
        </w:rPr>
        <w:t xml:space="preserve">; </w:t>
      </w:r>
      <w:r w:rsidR="000738F4" w:rsidRPr="00F60A28">
        <w:rPr>
          <w:rFonts w:ascii="Times" w:hAnsi="Times"/>
          <w:sz w:val="22"/>
          <w:szCs w:val="22"/>
        </w:rPr>
        <w:t xml:space="preserve">.5 </w:t>
      </w:r>
      <w:r w:rsidR="00157D21">
        <w:rPr>
          <w:rFonts w:ascii="Times" w:hAnsi="Times"/>
          <w:sz w:val="22"/>
          <w:szCs w:val="22"/>
        </w:rPr>
        <w:t xml:space="preserve">point is awarded </w:t>
      </w:r>
      <w:r w:rsidR="000738F4" w:rsidRPr="00F60A28">
        <w:rPr>
          <w:rFonts w:ascii="Times" w:hAnsi="Times"/>
          <w:sz w:val="22"/>
          <w:szCs w:val="22"/>
        </w:rPr>
        <w:t>for several business units/departments</w:t>
      </w:r>
      <w:r w:rsidR="004D7E46">
        <w:rPr>
          <w:rFonts w:ascii="Times" w:hAnsi="Times"/>
          <w:sz w:val="22"/>
          <w:szCs w:val="22"/>
        </w:rPr>
        <w:t xml:space="preserve"> or 25 percent of the company’s workforce</w:t>
      </w:r>
      <w:r w:rsidR="000738F4" w:rsidRPr="00F60A28">
        <w:rPr>
          <w:rFonts w:ascii="Times" w:hAnsi="Times"/>
          <w:sz w:val="22"/>
          <w:szCs w:val="22"/>
        </w:rPr>
        <w:t xml:space="preserve">; </w:t>
      </w:r>
      <w:r w:rsidR="000970C0" w:rsidRPr="00F60A28">
        <w:rPr>
          <w:rFonts w:ascii="Times" w:hAnsi="Times"/>
          <w:sz w:val="22"/>
          <w:szCs w:val="22"/>
        </w:rPr>
        <w:t>and .</w:t>
      </w:r>
      <w:r w:rsidR="00056020" w:rsidRPr="00F60A28">
        <w:rPr>
          <w:rFonts w:ascii="Times" w:hAnsi="Times"/>
          <w:sz w:val="22"/>
          <w:szCs w:val="22"/>
        </w:rPr>
        <w:t>25</w:t>
      </w:r>
      <w:r w:rsidR="000970C0" w:rsidRPr="00F60A28">
        <w:rPr>
          <w:rFonts w:ascii="Times" w:hAnsi="Times"/>
          <w:sz w:val="22"/>
          <w:szCs w:val="22"/>
        </w:rPr>
        <w:t xml:space="preserve"> </w:t>
      </w:r>
      <w:r w:rsidR="00157D21">
        <w:rPr>
          <w:rFonts w:ascii="Times" w:hAnsi="Times"/>
          <w:sz w:val="22"/>
          <w:szCs w:val="22"/>
        </w:rPr>
        <w:t xml:space="preserve">point is awarded </w:t>
      </w:r>
      <w:r w:rsidR="000970C0" w:rsidRPr="00F60A28">
        <w:rPr>
          <w:rFonts w:ascii="Times" w:hAnsi="Times"/>
          <w:sz w:val="22"/>
          <w:szCs w:val="22"/>
        </w:rPr>
        <w:t xml:space="preserve">for a single </w:t>
      </w:r>
      <w:r w:rsidR="00422B43" w:rsidRPr="00F60A28">
        <w:rPr>
          <w:rFonts w:ascii="Times" w:hAnsi="Times"/>
          <w:sz w:val="22"/>
          <w:szCs w:val="22"/>
        </w:rPr>
        <w:t>business unit/</w:t>
      </w:r>
      <w:r w:rsidR="000970C0" w:rsidRPr="00F60A28">
        <w:rPr>
          <w:rFonts w:ascii="Times" w:hAnsi="Times"/>
          <w:sz w:val="22"/>
          <w:szCs w:val="22"/>
        </w:rPr>
        <w:t>department</w:t>
      </w:r>
      <w:r w:rsidR="00A1376A">
        <w:rPr>
          <w:rFonts w:ascii="Times" w:hAnsi="Times"/>
          <w:sz w:val="22"/>
          <w:szCs w:val="22"/>
        </w:rPr>
        <w:t xml:space="preserve"> or less than 25 percent of the company’s workforce</w:t>
      </w:r>
      <w:r w:rsidR="000970C0" w:rsidRPr="00F60A28">
        <w:rPr>
          <w:rFonts w:ascii="Times" w:hAnsi="Times"/>
          <w:sz w:val="22"/>
          <w:szCs w:val="22"/>
        </w:rPr>
        <w:t>.</w:t>
      </w:r>
      <w:r w:rsidR="00C22014">
        <w:rPr>
          <w:rFonts w:ascii="Times" w:hAnsi="Times"/>
          <w:sz w:val="22"/>
          <w:szCs w:val="22"/>
        </w:rPr>
        <w:t xml:space="preserve"> </w:t>
      </w:r>
      <w:r w:rsidR="00C22014" w:rsidRPr="00C22014">
        <w:rPr>
          <w:rFonts w:ascii="Times" w:hAnsi="Times"/>
          <w:b/>
          <w:bCs/>
          <w:sz w:val="22"/>
          <w:szCs w:val="22"/>
        </w:rPr>
        <w:t>Please be sure to define the scope of your submission in these terms.</w:t>
      </w:r>
    </w:p>
    <w:p w14:paraId="408D5CC9" w14:textId="7241BDD5" w:rsidR="00B15315" w:rsidRPr="00F60A28" w:rsidRDefault="006636AC" w:rsidP="00307D72">
      <w:pPr>
        <w:numPr>
          <w:ilvl w:val="0"/>
          <w:numId w:val="18"/>
        </w:numPr>
        <w:contextualSpacing/>
        <w:rPr>
          <w:rFonts w:ascii="Times" w:hAnsi="Times"/>
          <w:sz w:val="22"/>
          <w:szCs w:val="22"/>
        </w:rPr>
      </w:pPr>
      <w:r>
        <w:rPr>
          <w:rFonts w:ascii="Times" w:hAnsi="Times"/>
          <w:b/>
          <w:sz w:val="22"/>
          <w:szCs w:val="22"/>
        </w:rPr>
        <w:t>Business/business unit</w:t>
      </w:r>
      <w:r w:rsidR="00B15315" w:rsidRPr="00F60A28">
        <w:rPr>
          <w:rFonts w:ascii="Times" w:hAnsi="Times"/>
          <w:b/>
          <w:sz w:val="22"/>
          <w:szCs w:val="22"/>
        </w:rPr>
        <w:t xml:space="preserve"> goal (1 point):</w:t>
      </w:r>
      <w:r w:rsidR="009452A6" w:rsidRPr="00F60A28">
        <w:rPr>
          <w:rFonts w:ascii="Times" w:hAnsi="Times"/>
          <w:sz w:val="22"/>
          <w:szCs w:val="22"/>
        </w:rPr>
        <w:t xml:space="preserve"> </w:t>
      </w:r>
      <w:r w:rsidR="006A511F" w:rsidRPr="00F60A28">
        <w:rPr>
          <w:rFonts w:ascii="Times" w:hAnsi="Times"/>
          <w:sz w:val="22"/>
          <w:szCs w:val="22"/>
        </w:rPr>
        <w:t xml:space="preserve">.5 point </w:t>
      </w:r>
      <w:r w:rsidR="009452A6" w:rsidRPr="00F60A28">
        <w:rPr>
          <w:rFonts w:ascii="Times" w:hAnsi="Times"/>
          <w:sz w:val="22"/>
          <w:szCs w:val="22"/>
        </w:rPr>
        <w:t xml:space="preserve">is awarded </w:t>
      </w:r>
      <w:r w:rsidR="006A511F" w:rsidRPr="00F60A28">
        <w:rPr>
          <w:rFonts w:ascii="Times" w:hAnsi="Times"/>
          <w:sz w:val="22"/>
          <w:szCs w:val="22"/>
        </w:rPr>
        <w:t xml:space="preserve">for listing the </w:t>
      </w:r>
      <w:r>
        <w:rPr>
          <w:rFonts w:ascii="Times" w:hAnsi="Times"/>
          <w:sz w:val="22"/>
          <w:szCs w:val="22"/>
        </w:rPr>
        <w:t>overall business or business unit</w:t>
      </w:r>
      <w:r w:rsidR="006A511F" w:rsidRPr="00F60A28">
        <w:rPr>
          <w:rFonts w:ascii="Times" w:hAnsi="Times"/>
          <w:sz w:val="22"/>
          <w:szCs w:val="22"/>
        </w:rPr>
        <w:t xml:space="preserve"> goal and .5 point for </w:t>
      </w:r>
      <w:r w:rsidR="00967BF5">
        <w:rPr>
          <w:rFonts w:ascii="Times" w:hAnsi="Times"/>
          <w:sz w:val="22"/>
          <w:szCs w:val="22"/>
        </w:rPr>
        <w:t>the goal being specific</w:t>
      </w:r>
      <w:r w:rsidR="00FF6198">
        <w:rPr>
          <w:rFonts w:ascii="Times" w:hAnsi="Times"/>
          <w:sz w:val="22"/>
          <w:szCs w:val="22"/>
        </w:rPr>
        <w:t xml:space="preserve">, </w:t>
      </w:r>
      <w:r w:rsidR="00967BF5">
        <w:rPr>
          <w:rFonts w:ascii="Times" w:hAnsi="Times"/>
          <w:sz w:val="22"/>
          <w:szCs w:val="22"/>
        </w:rPr>
        <w:t>measurable</w:t>
      </w:r>
      <w:r w:rsidR="00FF6198">
        <w:rPr>
          <w:rFonts w:ascii="Times" w:hAnsi="Times"/>
          <w:sz w:val="22"/>
          <w:szCs w:val="22"/>
        </w:rPr>
        <w:t xml:space="preserve">, </w:t>
      </w:r>
      <w:r w:rsidR="009E4145">
        <w:rPr>
          <w:rFonts w:ascii="Times" w:hAnsi="Times"/>
          <w:sz w:val="22"/>
          <w:szCs w:val="22"/>
        </w:rPr>
        <w:t>numerical (quantifiable)</w:t>
      </w:r>
      <w:r w:rsidR="005B5F4A">
        <w:rPr>
          <w:rFonts w:ascii="Times" w:hAnsi="Times"/>
          <w:sz w:val="22"/>
          <w:szCs w:val="22"/>
        </w:rPr>
        <w:t>, and relevant to the best practice</w:t>
      </w:r>
      <w:r w:rsidR="00056020" w:rsidRPr="00F60A28">
        <w:rPr>
          <w:rFonts w:ascii="Times" w:hAnsi="Times"/>
          <w:sz w:val="22"/>
          <w:szCs w:val="22"/>
        </w:rPr>
        <w:t xml:space="preserve"> </w:t>
      </w:r>
      <w:r w:rsidR="006A511F" w:rsidRPr="00F60A28">
        <w:rPr>
          <w:rFonts w:ascii="Times" w:hAnsi="Times"/>
          <w:sz w:val="22"/>
          <w:szCs w:val="22"/>
        </w:rPr>
        <w:t xml:space="preserve">(the goal can be one noted </w:t>
      </w:r>
      <w:r w:rsidR="00056020" w:rsidRPr="00F60A28">
        <w:rPr>
          <w:rFonts w:ascii="Times" w:hAnsi="Times"/>
          <w:sz w:val="22"/>
          <w:szCs w:val="22"/>
        </w:rPr>
        <w:t xml:space="preserve">in Section 2.1 OR a different </w:t>
      </w:r>
      <w:r w:rsidR="000F4669">
        <w:rPr>
          <w:rFonts w:ascii="Times" w:hAnsi="Times"/>
          <w:sz w:val="22"/>
          <w:szCs w:val="22"/>
        </w:rPr>
        <w:t>business</w:t>
      </w:r>
      <w:r w:rsidR="00842EDB">
        <w:rPr>
          <w:rFonts w:ascii="Times" w:hAnsi="Times"/>
          <w:sz w:val="22"/>
          <w:szCs w:val="22"/>
        </w:rPr>
        <w:t xml:space="preserve"> </w:t>
      </w:r>
      <w:r w:rsidR="00056020" w:rsidRPr="00F60A28">
        <w:rPr>
          <w:rFonts w:ascii="Times" w:hAnsi="Times"/>
          <w:sz w:val="22"/>
          <w:szCs w:val="22"/>
        </w:rPr>
        <w:t xml:space="preserve"> goal</w:t>
      </w:r>
      <w:r w:rsidR="006A511F" w:rsidRPr="00F60A28">
        <w:rPr>
          <w:rFonts w:ascii="Times" w:hAnsi="Times"/>
          <w:sz w:val="22"/>
          <w:szCs w:val="22"/>
        </w:rPr>
        <w:t>).</w:t>
      </w:r>
    </w:p>
    <w:p w14:paraId="0A2D719A" w14:textId="77777777" w:rsidR="00B15315" w:rsidRPr="00F60A28" w:rsidRDefault="00B15315" w:rsidP="00307D72">
      <w:pPr>
        <w:numPr>
          <w:ilvl w:val="0"/>
          <w:numId w:val="18"/>
        </w:numPr>
        <w:contextualSpacing/>
        <w:rPr>
          <w:rFonts w:ascii="Times" w:hAnsi="Times"/>
          <w:sz w:val="22"/>
          <w:szCs w:val="22"/>
        </w:rPr>
      </w:pPr>
      <w:r w:rsidRPr="00F60A28">
        <w:rPr>
          <w:rFonts w:ascii="Times" w:hAnsi="Times"/>
          <w:b/>
          <w:sz w:val="22"/>
          <w:szCs w:val="22"/>
        </w:rPr>
        <w:t>Innovation (1 point):</w:t>
      </w:r>
      <w:r w:rsidR="005A4F79" w:rsidRPr="00F60A28">
        <w:rPr>
          <w:rFonts w:ascii="Times" w:hAnsi="Times"/>
          <w:sz w:val="22"/>
          <w:szCs w:val="22"/>
        </w:rPr>
        <w:t xml:space="preserve"> </w:t>
      </w:r>
      <w:r w:rsidR="003557CB">
        <w:rPr>
          <w:rFonts w:ascii="Times" w:hAnsi="Times"/>
          <w:sz w:val="22"/>
          <w:szCs w:val="22"/>
        </w:rPr>
        <w:t xml:space="preserve">.25 to </w:t>
      </w:r>
      <w:r w:rsidR="005A4F79" w:rsidRPr="00F60A28">
        <w:rPr>
          <w:rFonts w:ascii="Times" w:hAnsi="Times"/>
          <w:sz w:val="22"/>
          <w:szCs w:val="22"/>
        </w:rPr>
        <w:t xml:space="preserve">1 point </w:t>
      </w:r>
      <w:r w:rsidR="009452A6" w:rsidRPr="00F60A28">
        <w:rPr>
          <w:rFonts w:ascii="Times" w:hAnsi="Times"/>
          <w:sz w:val="22"/>
          <w:szCs w:val="22"/>
        </w:rPr>
        <w:t xml:space="preserve">is awarded </w:t>
      </w:r>
      <w:r w:rsidR="005A4F79" w:rsidRPr="00F60A28">
        <w:rPr>
          <w:rFonts w:ascii="Times" w:hAnsi="Times"/>
          <w:sz w:val="22"/>
          <w:szCs w:val="22"/>
        </w:rPr>
        <w:t>for innovation from an overall training perspective OR for innova</w:t>
      </w:r>
      <w:r w:rsidR="002C644E" w:rsidRPr="00F60A28">
        <w:rPr>
          <w:rFonts w:ascii="Times" w:hAnsi="Times"/>
          <w:sz w:val="22"/>
          <w:szCs w:val="22"/>
        </w:rPr>
        <w:t>tion in terms of training done i</w:t>
      </w:r>
      <w:r w:rsidR="005A4F79" w:rsidRPr="00F60A28">
        <w:rPr>
          <w:rFonts w:ascii="Times" w:hAnsi="Times"/>
          <w:sz w:val="22"/>
          <w:szCs w:val="22"/>
        </w:rPr>
        <w:t>n the applicant’s industry.</w:t>
      </w:r>
      <w:r w:rsidR="009D52E7">
        <w:rPr>
          <w:rFonts w:ascii="Times" w:hAnsi="Times"/>
          <w:sz w:val="22"/>
          <w:szCs w:val="22"/>
        </w:rPr>
        <w:t xml:space="preserve"> (Please see the Innovation section below for more details on what constitutes innovation.)</w:t>
      </w:r>
    </w:p>
    <w:p w14:paraId="0C6BC79D" w14:textId="1EB4D33A" w:rsidR="00B15315" w:rsidRPr="00F60A28" w:rsidRDefault="00B15315" w:rsidP="00307D72">
      <w:pPr>
        <w:numPr>
          <w:ilvl w:val="0"/>
          <w:numId w:val="18"/>
        </w:numPr>
        <w:contextualSpacing/>
        <w:rPr>
          <w:rFonts w:ascii="Times" w:hAnsi="Times"/>
          <w:sz w:val="22"/>
          <w:szCs w:val="22"/>
        </w:rPr>
      </w:pPr>
      <w:r w:rsidRPr="00F60A28">
        <w:rPr>
          <w:rFonts w:ascii="Times" w:hAnsi="Times"/>
          <w:b/>
          <w:sz w:val="22"/>
          <w:szCs w:val="22"/>
        </w:rPr>
        <w:t>Reinforcement (.5 point):</w:t>
      </w:r>
      <w:r w:rsidR="009452A6" w:rsidRPr="00F60A28">
        <w:rPr>
          <w:rFonts w:ascii="Times" w:hAnsi="Times"/>
          <w:sz w:val="22"/>
          <w:szCs w:val="22"/>
        </w:rPr>
        <w:t xml:space="preserve"> </w:t>
      </w:r>
      <w:r w:rsidR="006A511F" w:rsidRPr="00F60A28">
        <w:rPr>
          <w:rFonts w:ascii="Times" w:hAnsi="Times"/>
          <w:sz w:val="22"/>
          <w:szCs w:val="22"/>
        </w:rPr>
        <w:t xml:space="preserve">.25 point </w:t>
      </w:r>
      <w:r w:rsidR="009452A6" w:rsidRPr="00F60A28">
        <w:rPr>
          <w:rFonts w:ascii="Times" w:hAnsi="Times"/>
          <w:sz w:val="22"/>
          <w:szCs w:val="22"/>
        </w:rPr>
        <w:t xml:space="preserve">is awarded </w:t>
      </w:r>
      <w:r w:rsidR="006A511F" w:rsidRPr="00F60A28">
        <w:rPr>
          <w:rFonts w:ascii="Times" w:hAnsi="Times"/>
          <w:sz w:val="22"/>
          <w:szCs w:val="22"/>
        </w:rPr>
        <w:t xml:space="preserve">for description of </w:t>
      </w:r>
      <w:r w:rsidR="00015BBA">
        <w:rPr>
          <w:rFonts w:ascii="Times" w:hAnsi="Times"/>
          <w:sz w:val="22"/>
          <w:szCs w:val="22"/>
        </w:rPr>
        <w:t xml:space="preserve">short-term </w:t>
      </w:r>
      <w:r w:rsidR="006A511F" w:rsidRPr="00F60A28">
        <w:rPr>
          <w:rFonts w:ascii="Times" w:hAnsi="Times"/>
          <w:sz w:val="22"/>
          <w:szCs w:val="22"/>
        </w:rPr>
        <w:t xml:space="preserve">reinforcement </w:t>
      </w:r>
      <w:r w:rsidR="00BD7DDF" w:rsidRPr="00F60A28">
        <w:rPr>
          <w:rFonts w:ascii="Times" w:hAnsi="Times"/>
          <w:sz w:val="22"/>
          <w:szCs w:val="22"/>
        </w:rPr>
        <w:t xml:space="preserve">methods </w:t>
      </w:r>
      <w:r w:rsidR="006A511F" w:rsidRPr="00F60A28">
        <w:rPr>
          <w:rFonts w:ascii="Times" w:hAnsi="Times"/>
          <w:sz w:val="22"/>
          <w:szCs w:val="22"/>
        </w:rPr>
        <w:t xml:space="preserve">provided </w:t>
      </w:r>
      <w:r w:rsidR="00530C6E">
        <w:rPr>
          <w:rFonts w:ascii="Times" w:hAnsi="Times"/>
          <w:sz w:val="22"/>
          <w:szCs w:val="22"/>
        </w:rPr>
        <w:t>for up to</w:t>
      </w:r>
      <w:r w:rsidR="00015BBA">
        <w:rPr>
          <w:rFonts w:ascii="Times" w:hAnsi="Times"/>
          <w:sz w:val="22"/>
          <w:szCs w:val="22"/>
        </w:rPr>
        <w:t xml:space="preserve"> 6 months after training</w:t>
      </w:r>
      <w:r w:rsidR="002A7666">
        <w:rPr>
          <w:rFonts w:ascii="Times" w:hAnsi="Times"/>
          <w:sz w:val="22"/>
          <w:szCs w:val="22"/>
        </w:rPr>
        <w:t>,</w:t>
      </w:r>
      <w:r w:rsidR="00015BBA">
        <w:rPr>
          <w:rFonts w:ascii="Times" w:hAnsi="Times"/>
          <w:sz w:val="22"/>
          <w:szCs w:val="22"/>
        </w:rPr>
        <w:t xml:space="preserve"> </w:t>
      </w:r>
      <w:r w:rsidR="006A511F" w:rsidRPr="00F60A28">
        <w:rPr>
          <w:rFonts w:ascii="Times" w:hAnsi="Times"/>
          <w:sz w:val="22"/>
          <w:szCs w:val="22"/>
        </w:rPr>
        <w:t xml:space="preserve">and .25 point for </w:t>
      </w:r>
      <w:r w:rsidR="00BD7DDF" w:rsidRPr="00F60A28">
        <w:rPr>
          <w:rFonts w:ascii="Times" w:hAnsi="Times"/>
          <w:sz w:val="22"/>
          <w:szCs w:val="22"/>
        </w:rPr>
        <w:t xml:space="preserve">long-term reinforcement (more than 6 months after </w:t>
      </w:r>
      <w:r w:rsidR="00321914" w:rsidRPr="00F60A28">
        <w:rPr>
          <w:rFonts w:ascii="Times" w:hAnsi="Times"/>
          <w:sz w:val="22"/>
          <w:szCs w:val="22"/>
        </w:rPr>
        <w:t xml:space="preserve">the </w:t>
      </w:r>
      <w:r w:rsidR="00BD7DDF" w:rsidRPr="00F60A28">
        <w:rPr>
          <w:rFonts w:ascii="Times" w:hAnsi="Times"/>
          <w:sz w:val="22"/>
          <w:szCs w:val="22"/>
        </w:rPr>
        <w:t>training)</w:t>
      </w:r>
      <w:r w:rsidR="00996351" w:rsidRPr="00F60A28">
        <w:rPr>
          <w:rFonts w:ascii="Times" w:hAnsi="Times"/>
          <w:sz w:val="22"/>
          <w:szCs w:val="22"/>
        </w:rPr>
        <w:t>.</w:t>
      </w:r>
      <w:r w:rsidR="00DC3227">
        <w:rPr>
          <w:rFonts w:ascii="Times" w:hAnsi="Times"/>
          <w:sz w:val="22"/>
          <w:szCs w:val="22"/>
        </w:rPr>
        <w:t xml:space="preserve"> </w:t>
      </w:r>
      <w:r w:rsidR="00DC3227" w:rsidRPr="00DC3227">
        <w:rPr>
          <w:rFonts w:ascii="Times" w:hAnsi="Times"/>
          <w:b/>
          <w:bCs/>
          <w:sz w:val="22"/>
          <w:szCs w:val="22"/>
        </w:rPr>
        <w:t xml:space="preserve">Please be sure to indicate each type of reinforcement </w:t>
      </w:r>
      <w:r w:rsidR="00B716F4">
        <w:rPr>
          <w:rFonts w:ascii="Times" w:hAnsi="Times"/>
          <w:b/>
          <w:bCs/>
          <w:sz w:val="22"/>
          <w:szCs w:val="22"/>
        </w:rPr>
        <w:t xml:space="preserve">(short-term and long-term) </w:t>
      </w:r>
      <w:r w:rsidR="00DC3227" w:rsidRPr="00DC3227">
        <w:rPr>
          <w:rFonts w:ascii="Times" w:hAnsi="Times"/>
          <w:b/>
          <w:bCs/>
          <w:sz w:val="22"/>
          <w:szCs w:val="22"/>
        </w:rPr>
        <w:t>and the time period it takes place after training.</w:t>
      </w:r>
      <w:r w:rsidR="00DC3227">
        <w:rPr>
          <w:rFonts w:ascii="Times" w:hAnsi="Times"/>
          <w:sz w:val="22"/>
          <w:szCs w:val="22"/>
        </w:rPr>
        <w:t xml:space="preserve"> </w:t>
      </w:r>
    </w:p>
    <w:p w14:paraId="1DD57B06" w14:textId="18BDD3EB" w:rsidR="00B15315" w:rsidRPr="00F60A28" w:rsidRDefault="00B15315" w:rsidP="00307D72">
      <w:pPr>
        <w:numPr>
          <w:ilvl w:val="0"/>
          <w:numId w:val="18"/>
        </w:numPr>
        <w:contextualSpacing/>
        <w:rPr>
          <w:rFonts w:ascii="Times" w:hAnsi="Times"/>
          <w:sz w:val="22"/>
          <w:szCs w:val="22"/>
        </w:rPr>
      </w:pPr>
      <w:r w:rsidRPr="00F60A28">
        <w:rPr>
          <w:rFonts w:ascii="Times" w:hAnsi="Times"/>
          <w:b/>
          <w:sz w:val="22"/>
          <w:szCs w:val="22"/>
        </w:rPr>
        <w:t>Senior leadership involvement (.5 point):</w:t>
      </w:r>
      <w:r w:rsidR="009452A6" w:rsidRPr="00F60A28">
        <w:rPr>
          <w:rFonts w:ascii="Times" w:hAnsi="Times"/>
          <w:sz w:val="22"/>
          <w:szCs w:val="22"/>
        </w:rPr>
        <w:t xml:space="preserve"> </w:t>
      </w:r>
      <w:r w:rsidR="006A511F" w:rsidRPr="00F60A28">
        <w:rPr>
          <w:rFonts w:ascii="Times" w:hAnsi="Times"/>
          <w:sz w:val="22"/>
          <w:szCs w:val="22"/>
        </w:rPr>
        <w:t xml:space="preserve">.25 point </w:t>
      </w:r>
      <w:r w:rsidR="009452A6" w:rsidRPr="00F60A28">
        <w:rPr>
          <w:rFonts w:ascii="Times" w:hAnsi="Times"/>
          <w:sz w:val="22"/>
          <w:szCs w:val="22"/>
        </w:rPr>
        <w:t xml:space="preserve">is awarded </w:t>
      </w:r>
      <w:r w:rsidR="006A511F" w:rsidRPr="00F60A28">
        <w:rPr>
          <w:rFonts w:ascii="Times" w:hAnsi="Times"/>
          <w:sz w:val="22"/>
          <w:szCs w:val="22"/>
        </w:rPr>
        <w:t xml:space="preserve">if senior leaders </w:t>
      </w:r>
      <w:r w:rsidR="00157D21">
        <w:rPr>
          <w:rFonts w:ascii="Times" w:hAnsi="Times"/>
          <w:sz w:val="22"/>
          <w:szCs w:val="22"/>
        </w:rPr>
        <w:t xml:space="preserve">(either C-suite or business unit executives) </w:t>
      </w:r>
      <w:r w:rsidR="006A511F" w:rsidRPr="00F60A28">
        <w:rPr>
          <w:rFonts w:ascii="Times" w:hAnsi="Times"/>
          <w:sz w:val="22"/>
          <w:szCs w:val="22"/>
        </w:rPr>
        <w:t xml:space="preserve">are involved in the </w:t>
      </w:r>
      <w:r w:rsidR="009452A6" w:rsidRPr="00F60A28">
        <w:rPr>
          <w:rFonts w:ascii="Times" w:hAnsi="Times"/>
          <w:sz w:val="22"/>
          <w:szCs w:val="22"/>
        </w:rPr>
        <w:t xml:space="preserve">design, </w:t>
      </w:r>
      <w:r w:rsidR="006A511F" w:rsidRPr="00F60A28">
        <w:rPr>
          <w:rFonts w:ascii="Times" w:hAnsi="Times"/>
          <w:sz w:val="22"/>
          <w:szCs w:val="22"/>
        </w:rPr>
        <w:t>development</w:t>
      </w:r>
      <w:r w:rsidR="009452A6" w:rsidRPr="00F60A28">
        <w:rPr>
          <w:rFonts w:ascii="Times" w:hAnsi="Times"/>
          <w:sz w:val="22"/>
          <w:szCs w:val="22"/>
        </w:rPr>
        <w:t>, or marketing</w:t>
      </w:r>
      <w:r w:rsidR="006A511F" w:rsidRPr="00F60A28">
        <w:rPr>
          <w:rFonts w:ascii="Times" w:hAnsi="Times"/>
          <w:sz w:val="22"/>
          <w:szCs w:val="22"/>
        </w:rPr>
        <w:t xml:space="preserve"> of the program and .25 point if senior </w:t>
      </w:r>
      <w:r w:rsidR="00157D21">
        <w:rPr>
          <w:rFonts w:ascii="Times" w:hAnsi="Times"/>
          <w:sz w:val="22"/>
          <w:szCs w:val="22"/>
        </w:rPr>
        <w:t>leaders</w:t>
      </w:r>
      <w:r w:rsidR="006A511F" w:rsidRPr="00F60A28">
        <w:rPr>
          <w:rFonts w:ascii="Times" w:hAnsi="Times"/>
          <w:sz w:val="22"/>
          <w:szCs w:val="22"/>
        </w:rPr>
        <w:t xml:space="preserve"> </w:t>
      </w:r>
      <w:r w:rsidR="00157D21">
        <w:rPr>
          <w:rFonts w:ascii="Times" w:hAnsi="Times"/>
          <w:sz w:val="22"/>
          <w:szCs w:val="22"/>
        </w:rPr>
        <w:t xml:space="preserve">(either C-suite or business unit executives) </w:t>
      </w:r>
      <w:r w:rsidR="006A511F" w:rsidRPr="00F60A28">
        <w:rPr>
          <w:rFonts w:ascii="Times" w:hAnsi="Times"/>
          <w:sz w:val="22"/>
          <w:szCs w:val="22"/>
        </w:rPr>
        <w:t>are involved in the facilitation of it</w:t>
      </w:r>
      <w:r w:rsidR="0052169D">
        <w:rPr>
          <w:rFonts w:ascii="Times" w:hAnsi="Times"/>
          <w:sz w:val="22"/>
          <w:szCs w:val="22"/>
        </w:rPr>
        <w:t>.</w:t>
      </w:r>
      <w:r w:rsidR="006A511F" w:rsidRPr="00F60A28">
        <w:rPr>
          <w:rFonts w:ascii="Times" w:hAnsi="Times"/>
          <w:sz w:val="22"/>
          <w:szCs w:val="22"/>
        </w:rPr>
        <w:t xml:space="preserve"> </w:t>
      </w:r>
      <w:r w:rsidR="0052169D" w:rsidRPr="00B3113B">
        <w:rPr>
          <w:rFonts w:ascii="Times" w:hAnsi="Times"/>
          <w:b/>
          <w:bCs/>
          <w:sz w:val="22"/>
          <w:szCs w:val="22"/>
        </w:rPr>
        <w:t xml:space="preserve">The </w:t>
      </w:r>
      <w:r w:rsidR="006A511F" w:rsidRPr="00B3113B">
        <w:rPr>
          <w:rFonts w:ascii="Times" w:hAnsi="Times"/>
          <w:b/>
          <w:bCs/>
          <w:sz w:val="22"/>
          <w:szCs w:val="22"/>
        </w:rPr>
        <w:t xml:space="preserve">title </w:t>
      </w:r>
      <w:r w:rsidR="00157D21" w:rsidRPr="00B3113B">
        <w:rPr>
          <w:rFonts w:ascii="Times" w:hAnsi="Times"/>
          <w:b/>
          <w:bCs/>
          <w:sz w:val="22"/>
          <w:szCs w:val="22"/>
        </w:rPr>
        <w:t xml:space="preserve">of the executive involved </w:t>
      </w:r>
      <w:r w:rsidR="0052169D" w:rsidRPr="00B3113B">
        <w:rPr>
          <w:rFonts w:ascii="Times" w:hAnsi="Times"/>
          <w:b/>
          <w:bCs/>
          <w:sz w:val="22"/>
          <w:szCs w:val="22"/>
        </w:rPr>
        <w:t>MUST</w:t>
      </w:r>
      <w:r w:rsidR="006A511F" w:rsidRPr="00B3113B">
        <w:rPr>
          <w:rFonts w:ascii="Times" w:hAnsi="Times"/>
          <w:b/>
          <w:bCs/>
          <w:sz w:val="22"/>
          <w:szCs w:val="22"/>
        </w:rPr>
        <w:t xml:space="preserve"> be provided</w:t>
      </w:r>
      <w:r w:rsidR="009452A6" w:rsidRPr="00B3113B">
        <w:rPr>
          <w:rFonts w:ascii="Times" w:hAnsi="Times"/>
          <w:b/>
          <w:bCs/>
          <w:sz w:val="22"/>
          <w:szCs w:val="22"/>
        </w:rPr>
        <w:t xml:space="preserve"> in both cases</w:t>
      </w:r>
      <w:r w:rsidR="006A511F" w:rsidRPr="00B3113B">
        <w:rPr>
          <w:rFonts w:ascii="Times" w:hAnsi="Times"/>
          <w:b/>
          <w:bCs/>
          <w:sz w:val="22"/>
          <w:szCs w:val="22"/>
        </w:rPr>
        <w:t>.</w:t>
      </w:r>
      <w:r w:rsidR="0052169D" w:rsidRPr="00B3113B">
        <w:rPr>
          <w:rFonts w:ascii="Times" w:hAnsi="Times"/>
          <w:b/>
          <w:bCs/>
          <w:sz w:val="22"/>
          <w:szCs w:val="22"/>
        </w:rPr>
        <w:t xml:space="preserve"> Please be sure to note the specific role particular executives play in order to get the full .5 point score.</w:t>
      </w:r>
    </w:p>
    <w:p w14:paraId="21DD565F" w14:textId="77777777" w:rsidR="006D0D5F" w:rsidRDefault="00B15315" w:rsidP="00307D72">
      <w:pPr>
        <w:numPr>
          <w:ilvl w:val="0"/>
          <w:numId w:val="18"/>
        </w:numPr>
        <w:contextualSpacing/>
        <w:rPr>
          <w:rFonts w:ascii="Times" w:hAnsi="Times"/>
          <w:sz w:val="22"/>
          <w:szCs w:val="22"/>
        </w:rPr>
      </w:pPr>
      <w:r w:rsidRPr="00F60A28">
        <w:rPr>
          <w:rFonts w:ascii="Times" w:hAnsi="Times"/>
          <w:b/>
          <w:sz w:val="22"/>
          <w:szCs w:val="22"/>
        </w:rPr>
        <w:t xml:space="preserve">Level 3 </w:t>
      </w:r>
      <w:r w:rsidR="002C644E" w:rsidRPr="00F60A28">
        <w:rPr>
          <w:rFonts w:ascii="Times" w:hAnsi="Times"/>
          <w:b/>
          <w:sz w:val="22"/>
          <w:szCs w:val="22"/>
        </w:rPr>
        <w:t xml:space="preserve">(behavior change) </w:t>
      </w:r>
      <w:r w:rsidR="001005E0">
        <w:rPr>
          <w:rFonts w:ascii="Times" w:hAnsi="Times"/>
          <w:b/>
          <w:sz w:val="22"/>
          <w:szCs w:val="22"/>
        </w:rPr>
        <w:t>AND</w:t>
      </w:r>
      <w:r w:rsidRPr="00F60A28">
        <w:rPr>
          <w:rFonts w:ascii="Times" w:hAnsi="Times"/>
          <w:b/>
          <w:sz w:val="22"/>
          <w:szCs w:val="22"/>
        </w:rPr>
        <w:t xml:space="preserve"> 4 </w:t>
      </w:r>
      <w:r w:rsidR="002C644E" w:rsidRPr="00F60A28">
        <w:rPr>
          <w:rFonts w:ascii="Times" w:hAnsi="Times"/>
          <w:b/>
          <w:sz w:val="22"/>
          <w:szCs w:val="22"/>
        </w:rPr>
        <w:t xml:space="preserve">(business impact) </w:t>
      </w:r>
      <w:r w:rsidRPr="00F60A28">
        <w:rPr>
          <w:rFonts w:ascii="Times" w:hAnsi="Times"/>
          <w:b/>
          <w:sz w:val="22"/>
          <w:szCs w:val="22"/>
        </w:rPr>
        <w:t>results (1 point):</w:t>
      </w:r>
      <w:r w:rsidR="009452A6" w:rsidRPr="00F60A28">
        <w:rPr>
          <w:rFonts w:ascii="Times" w:hAnsi="Times"/>
          <w:sz w:val="22"/>
          <w:szCs w:val="22"/>
        </w:rPr>
        <w:t xml:space="preserve"> </w:t>
      </w:r>
      <w:r w:rsidR="00B95F69">
        <w:rPr>
          <w:rFonts w:ascii="Times" w:hAnsi="Times"/>
          <w:sz w:val="22"/>
          <w:szCs w:val="22"/>
        </w:rPr>
        <w:t>.5</w:t>
      </w:r>
      <w:r w:rsidR="002C644E" w:rsidRPr="00F60A28">
        <w:rPr>
          <w:rFonts w:ascii="Times" w:hAnsi="Times"/>
          <w:sz w:val="22"/>
          <w:szCs w:val="22"/>
        </w:rPr>
        <w:t xml:space="preserve"> point </w:t>
      </w:r>
      <w:r w:rsidR="009452A6" w:rsidRPr="00F60A28">
        <w:rPr>
          <w:rFonts w:ascii="Times" w:hAnsi="Times"/>
          <w:sz w:val="22"/>
          <w:szCs w:val="22"/>
        </w:rPr>
        <w:t xml:space="preserve">is awarded </w:t>
      </w:r>
      <w:r w:rsidR="002C644E" w:rsidRPr="00F60A28">
        <w:rPr>
          <w:rFonts w:ascii="Times" w:hAnsi="Times"/>
          <w:sz w:val="22"/>
          <w:szCs w:val="22"/>
        </w:rPr>
        <w:t>for</w:t>
      </w:r>
      <w:r w:rsidR="00213BF0" w:rsidRPr="00F60A28">
        <w:rPr>
          <w:rFonts w:ascii="Times" w:hAnsi="Times"/>
          <w:sz w:val="22"/>
          <w:szCs w:val="22"/>
        </w:rPr>
        <w:t xml:space="preserve"> specific, </w:t>
      </w:r>
      <w:r w:rsidR="009E4145">
        <w:rPr>
          <w:rFonts w:ascii="Times" w:hAnsi="Times"/>
          <w:sz w:val="22"/>
          <w:szCs w:val="22"/>
        </w:rPr>
        <w:t>numerical (quantifiable)</w:t>
      </w:r>
      <w:r w:rsidR="002C644E" w:rsidRPr="00F60A28">
        <w:rPr>
          <w:rFonts w:ascii="Times" w:hAnsi="Times"/>
          <w:sz w:val="22"/>
          <w:szCs w:val="22"/>
        </w:rPr>
        <w:t xml:space="preserve"> Level 3 </w:t>
      </w:r>
      <w:r w:rsidR="0066376E">
        <w:rPr>
          <w:rFonts w:ascii="Times" w:hAnsi="Times"/>
          <w:sz w:val="22"/>
          <w:szCs w:val="22"/>
        </w:rPr>
        <w:t xml:space="preserve">(behavior change) </w:t>
      </w:r>
      <w:r w:rsidR="00B95F69">
        <w:rPr>
          <w:rFonts w:ascii="Times" w:hAnsi="Times"/>
          <w:sz w:val="22"/>
          <w:szCs w:val="22"/>
        </w:rPr>
        <w:t>results AND .5 point is awarded f</w:t>
      </w:r>
      <w:r w:rsidR="00213BF0" w:rsidRPr="00F60A28">
        <w:rPr>
          <w:rFonts w:ascii="Times" w:hAnsi="Times"/>
          <w:sz w:val="22"/>
          <w:szCs w:val="22"/>
        </w:rPr>
        <w:t>or</w:t>
      </w:r>
      <w:r w:rsidR="002C644E" w:rsidRPr="00F60A28">
        <w:rPr>
          <w:rFonts w:ascii="Times" w:hAnsi="Times"/>
          <w:sz w:val="22"/>
          <w:szCs w:val="22"/>
        </w:rPr>
        <w:t xml:space="preserve"> </w:t>
      </w:r>
      <w:r w:rsidR="0066376E" w:rsidRPr="00F60A28">
        <w:rPr>
          <w:rFonts w:ascii="Times" w:hAnsi="Times"/>
          <w:sz w:val="22"/>
          <w:szCs w:val="22"/>
        </w:rPr>
        <w:t xml:space="preserve">specific, </w:t>
      </w:r>
      <w:r w:rsidR="009E4145">
        <w:rPr>
          <w:rFonts w:ascii="Times" w:hAnsi="Times"/>
          <w:sz w:val="22"/>
          <w:szCs w:val="22"/>
        </w:rPr>
        <w:t>numerical (quantifiable)</w:t>
      </w:r>
      <w:r w:rsidR="0066376E" w:rsidRPr="00F60A28">
        <w:rPr>
          <w:rFonts w:ascii="Times" w:hAnsi="Times"/>
          <w:sz w:val="22"/>
          <w:szCs w:val="22"/>
        </w:rPr>
        <w:t xml:space="preserve"> </w:t>
      </w:r>
      <w:r w:rsidR="002C644E" w:rsidRPr="00F60A28">
        <w:rPr>
          <w:rFonts w:ascii="Times" w:hAnsi="Times"/>
          <w:sz w:val="22"/>
          <w:szCs w:val="22"/>
        </w:rPr>
        <w:t xml:space="preserve">Level 4 </w:t>
      </w:r>
      <w:r w:rsidR="0066376E">
        <w:rPr>
          <w:rFonts w:ascii="Times" w:hAnsi="Times"/>
          <w:sz w:val="22"/>
          <w:szCs w:val="22"/>
        </w:rPr>
        <w:t xml:space="preserve">(business impact) </w:t>
      </w:r>
      <w:r w:rsidR="002C644E" w:rsidRPr="00F60A28">
        <w:rPr>
          <w:rFonts w:ascii="Times" w:hAnsi="Times"/>
          <w:sz w:val="22"/>
          <w:szCs w:val="22"/>
        </w:rPr>
        <w:t>results</w:t>
      </w:r>
      <w:r w:rsidR="00196F87" w:rsidRPr="00F60A28">
        <w:rPr>
          <w:rFonts w:ascii="Times" w:hAnsi="Times"/>
          <w:sz w:val="22"/>
          <w:szCs w:val="22"/>
        </w:rPr>
        <w:t xml:space="preserve"> as defined above</w:t>
      </w:r>
      <w:r w:rsidR="00372C4A">
        <w:rPr>
          <w:rFonts w:ascii="Times" w:hAnsi="Times"/>
          <w:sz w:val="22"/>
          <w:szCs w:val="22"/>
        </w:rPr>
        <w:t xml:space="preserve"> </w:t>
      </w:r>
      <w:r w:rsidR="007C57F4" w:rsidRPr="009048F6">
        <w:rPr>
          <w:rFonts w:ascii="Times" w:hAnsi="Times"/>
          <w:b/>
          <w:sz w:val="22"/>
          <w:szCs w:val="22"/>
        </w:rPr>
        <w:t>(</w:t>
      </w:r>
      <w:r w:rsidR="00372C4A">
        <w:rPr>
          <w:rFonts w:ascii="Times" w:hAnsi="Times"/>
          <w:b/>
          <w:sz w:val="22"/>
          <w:szCs w:val="22"/>
        </w:rPr>
        <w:t>in both cases,</w:t>
      </w:r>
      <w:r w:rsidR="007C57F4" w:rsidRPr="009048F6">
        <w:rPr>
          <w:rFonts w:ascii="Times" w:hAnsi="Times"/>
          <w:b/>
          <w:sz w:val="22"/>
          <w:szCs w:val="22"/>
        </w:rPr>
        <w:t xml:space="preserve"> results </w:t>
      </w:r>
      <w:r w:rsidR="00372C4A">
        <w:rPr>
          <w:rFonts w:ascii="Times" w:hAnsi="Times"/>
          <w:b/>
          <w:sz w:val="22"/>
          <w:szCs w:val="22"/>
        </w:rPr>
        <w:t>must</w:t>
      </w:r>
      <w:r w:rsidR="007C57F4" w:rsidRPr="009048F6">
        <w:rPr>
          <w:rFonts w:ascii="Times" w:hAnsi="Times"/>
          <w:b/>
          <w:sz w:val="22"/>
          <w:szCs w:val="22"/>
        </w:rPr>
        <w:t xml:space="preserve"> tie back to the original </w:t>
      </w:r>
      <w:r w:rsidR="00204F84">
        <w:rPr>
          <w:rFonts w:ascii="Times" w:hAnsi="Times"/>
          <w:b/>
          <w:sz w:val="22"/>
          <w:szCs w:val="22"/>
        </w:rPr>
        <w:t xml:space="preserve">measurable </w:t>
      </w:r>
      <w:r w:rsidR="009B1827">
        <w:rPr>
          <w:rFonts w:ascii="Times" w:hAnsi="Times"/>
          <w:b/>
          <w:sz w:val="22"/>
          <w:szCs w:val="22"/>
        </w:rPr>
        <w:t>business or business unit</w:t>
      </w:r>
      <w:r w:rsidR="007C57F4" w:rsidRPr="009048F6">
        <w:rPr>
          <w:rFonts w:ascii="Times" w:hAnsi="Times"/>
          <w:b/>
          <w:sz w:val="22"/>
          <w:szCs w:val="22"/>
        </w:rPr>
        <w:t xml:space="preserve"> goal).</w:t>
      </w:r>
    </w:p>
    <w:p w14:paraId="43472F09" w14:textId="77777777" w:rsidR="00307D72" w:rsidRPr="00F60A28" w:rsidRDefault="00307D72" w:rsidP="0043565E">
      <w:pPr>
        <w:contextualSpacing/>
        <w:rPr>
          <w:rFonts w:ascii="Times" w:hAnsi="Times"/>
          <w:sz w:val="22"/>
          <w:szCs w:val="22"/>
        </w:rPr>
      </w:pPr>
    </w:p>
    <w:p w14:paraId="1CE452C6" w14:textId="7A93A7E9" w:rsidR="006D0D5F" w:rsidRDefault="006D0D5F" w:rsidP="005D1C34">
      <w:pPr>
        <w:contextualSpacing/>
        <w:rPr>
          <w:rFonts w:ascii="Times" w:hAnsi="Times" w:cs="Arial"/>
          <w:sz w:val="22"/>
          <w:szCs w:val="22"/>
        </w:rPr>
      </w:pPr>
      <w:r w:rsidRPr="00F60A28">
        <w:rPr>
          <w:rFonts w:ascii="Times" w:hAnsi="Times" w:cs="Arial"/>
          <w:b/>
          <w:sz w:val="22"/>
          <w:szCs w:val="22"/>
        </w:rPr>
        <w:t>NOTE:</w:t>
      </w:r>
      <w:r w:rsidRPr="00F60A28">
        <w:rPr>
          <w:rFonts w:ascii="Times" w:hAnsi="Times" w:cs="Arial"/>
          <w:sz w:val="22"/>
          <w:szCs w:val="22"/>
        </w:rPr>
        <w:t xml:space="preserve"> </w:t>
      </w:r>
      <w:r w:rsidR="00F21A99">
        <w:rPr>
          <w:rFonts w:ascii="Times" w:hAnsi="Times" w:cs="Arial"/>
          <w:sz w:val="22"/>
          <w:szCs w:val="22"/>
        </w:rPr>
        <w:t>On the qualitative score</w:t>
      </w:r>
      <w:r w:rsidR="00D21B7B">
        <w:rPr>
          <w:rFonts w:ascii="Times" w:hAnsi="Times" w:cs="Arial"/>
          <w:sz w:val="22"/>
          <w:szCs w:val="22"/>
        </w:rPr>
        <w:t>card</w:t>
      </w:r>
      <w:r w:rsidR="00F21A99">
        <w:rPr>
          <w:rFonts w:ascii="Times" w:hAnsi="Times" w:cs="Arial"/>
          <w:sz w:val="22"/>
          <w:szCs w:val="22"/>
        </w:rPr>
        <w:t>, j</w:t>
      </w:r>
      <w:r w:rsidR="00C54612" w:rsidRPr="00F60A28">
        <w:rPr>
          <w:rFonts w:ascii="Times" w:hAnsi="Times" w:cs="Arial"/>
          <w:sz w:val="22"/>
          <w:szCs w:val="22"/>
        </w:rPr>
        <w:t xml:space="preserve">udges </w:t>
      </w:r>
      <w:r w:rsidR="00F21A99">
        <w:rPr>
          <w:rFonts w:ascii="Times" w:hAnsi="Times" w:cs="Arial"/>
          <w:sz w:val="22"/>
          <w:szCs w:val="22"/>
        </w:rPr>
        <w:t xml:space="preserve">will </w:t>
      </w:r>
      <w:r w:rsidR="00C54612">
        <w:rPr>
          <w:rFonts w:ascii="Times" w:hAnsi="Times" w:cs="Arial"/>
          <w:sz w:val="22"/>
          <w:szCs w:val="22"/>
        </w:rPr>
        <w:t>check the appropriate box for</w:t>
      </w:r>
      <w:r w:rsidR="00C54612" w:rsidRPr="00F60A28">
        <w:rPr>
          <w:rFonts w:ascii="Times" w:hAnsi="Times" w:cs="Arial"/>
          <w:sz w:val="22"/>
          <w:szCs w:val="22"/>
        </w:rPr>
        <w:t xml:space="preserve"> entries</w:t>
      </w:r>
      <w:r w:rsidRPr="00F60A28">
        <w:rPr>
          <w:rFonts w:ascii="Times" w:hAnsi="Times" w:cs="Arial"/>
          <w:sz w:val="22"/>
          <w:szCs w:val="22"/>
        </w:rPr>
        <w:t xml:space="preserve"> </w:t>
      </w:r>
      <w:r w:rsidR="00996351" w:rsidRPr="00F60A28">
        <w:rPr>
          <w:rFonts w:ascii="Times" w:hAnsi="Times" w:cs="Arial"/>
          <w:sz w:val="22"/>
          <w:szCs w:val="22"/>
        </w:rPr>
        <w:t>they</w:t>
      </w:r>
      <w:r w:rsidRPr="00F60A28">
        <w:rPr>
          <w:rFonts w:ascii="Times" w:hAnsi="Times" w:cs="Arial"/>
          <w:sz w:val="22"/>
          <w:szCs w:val="22"/>
        </w:rPr>
        <w:t xml:space="preserve"> believe should be considered for a separate Best </w:t>
      </w:r>
      <w:r w:rsidR="00996351" w:rsidRPr="00F60A28">
        <w:rPr>
          <w:rFonts w:ascii="Times" w:hAnsi="Times" w:cs="Arial"/>
          <w:sz w:val="22"/>
          <w:szCs w:val="22"/>
        </w:rPr>
        <w:t>Practice award (must achieve a 5</w:t>
      </w:r>
      <w:r w:rsidRPr="00F60A28">
        <w:rPr>
          <w:rFonts w:ascii="Times" w:hAnsi="Times" w:cs="Arial"/>
          <w:sz w:val="22"/>
          <w:szCs w:val="22"/>
        </w:rPr>
        <w:t>-point score to qualify).</w:t>
      </w:r>
    </w:p>
    <w:p w14:paraId="7E483BFC" w14:textId="77777777" w:rsidR="00307D72" w:rsidRPr="00F60A28" w:rsidRDefault="00307D72" w:rsidP="005D1C34">
      <w:pPr>
        <w:contextualSpacing/>
        <w:rPr>
          <w:rFonts w:ascii="Times" w:hAnsi="Times" w:cs="Arial"/>
          <w:sz w:val="22"/>
          <w:szCs w:val="22"/>
        </w:rPr>
      </w:pPr>
    </w:p>
    <w:p w14:paraId="34322C62" w14:textId="77777777" w:rsidR="008F73E7" w:rsidRPr="00F60A28" w:rsidRDefault="008F73E7" w:rsidP="005D1C34">
      <w:pPr>
        <w:contextualSpacing/>
        <w:rPr>
          <w:rFonts w:ascii="Times" w:hAnsi="Times"/>
          <w:sz w:val="22"/>
          <w:szCs w:val="22"/>
        </w:rPr>
      </w:pPr>
      <w:r w:rsidRPr="00F60A28">
        <w:rPr>
          <w:rFonts w:ascii="Times" w:hAnsi="Times"/>
          <w:b/>
          <w:bCs/>
          <w:sz w:val="22"/>
          <w:szCs w:val="22"/>
        </w:rPr>
        <w:t xml:space="preserve">Outstanding </w:t>
      </w:r>
      <w:r w:rsidR="006D0D5F" w:rsidRPr="00F60A28">
        <w:rPr>
          <w:rFonts w:ascii="Times" w:hAnsi="Times"/>
          <w:b/>
          <w:bCs/>
          <w:sz w:val="22"/>
          <w:szCs w:val="22"/>
        </w:rPr>
        <w:t xml:space="preserve">Training </w:t>
      </w:r>
      <w:r w:rsidR="0052205D" w:rsidRPr="00F60A28">
        <w:rPr>
          <w:rFonts w:ascii="Times" w:hAnsi="Times"/>
          <w:b/>
          <w:bCs/>
          <w:sz w:val="22"/>
          <w:szCs w:val="22"/>
        </w:rPr>
        <w:t>Initiative (0 to 5</w:t>
      </w:r>
      <w:r w:rsidRPr="00F60A28">
        <w:rPr>
          <w:rFonts w:ascii="Times" w:hAnsi="Times"/>
          <w:b/>
          <w:bCs/>
          <w:sz w:val="22"/>
          <w:szCs w:val="22"/>
        </w:rPr>
        <w:t xml:space="preserve"> points)</w:t>
      </w:r>
    </w:p>
    <w:p w14:paraId="03DD6C92" w14:textId="77777777" w:rsidR="00B47FEE" w:rsidRDefault="003D76D4" w:rsidP="00B47FEE">
      <w:pPr>
        <w:contextualSpacing/>
        <w:rPr>
          <w:rFonts w:ascii="Times" w:hAnsi="Times"/>
          <w:sz w:val="22"/>
          <w:szCs w:val="22"/>
        </w:rPr>
      </w:pPr>
      <w:r>
        <w:rPr>
          <w:rFonts w:ascii="Times" w:hAnsi="Times"/>
          <w:sz w:val="22"/>
          <w:szCs w:val="22"/>
        </w:rPr>
        <w:lastRenderedPageBreak/>
        <w:t>H</w:t>
      </w:r>
      <w:r w:rsidR="00B47FEE" w:rsidRPr="00F60A28">
        <w:rPr>
          <w:rFonts w:ascii="Times" w:hAnsi="Times"/>
          <w:sz w:val="22"/>
          <w:szCs w:val="22"/>
        </w:rPr>
        <w:t xml:space="preserve">ighlight project scope, use of training to achieve </w:t>
      </w:r>
      <w:r w:rsidR="00B47FEE">
        <w:rPr>
          <w:rFonts w:ascii="Times" w:hAnsi="Times"/>
          <w:sz w:val="22"/>
          <w:szCs w:val="22"/>
        </w:rPr>
        <w:t>a specific, measurable</w:t>
      </w:r>
      <w:r w:rsidR="00FF6198">
        <w:rPr>
          <w:rFonts w:ascii="Times" w:hAnsi="Times"/>
          <w:sz w:val="22"/>
          <w:szCs w:val="22"/>
        </w:rPr>
        <w:t xml:space="preserve">, </w:t>
      </w:r>
      <w:r w:rsidR="009E4145">
        <w:rPr>
          <w:rFonts w:ascii="Times" w:hAnsi="Times"/>
          <w:sz w:val="22"/>
          <w:szCs w:val="22"/>
        </w:rPr>
        <w:t>numerical (quantifiable)</w:t>
      </w:r>
      <w:r w:rsidR="00B47FEE">
        <w:rPr>
          <w:rFonts w:ascii="Times" w:hAnsi="Times"/>
          <w:sz w:val="22"/>
          <w:szCs w:val="22"/>
        </w:rPr>
        <w:t xml:space="preserve"> </w:t>
      </w:r>
      <w:r w:rsidR="00FF6198">
        <w:rPr>
          <w:rFonts w:ascii="Times" w:hAnsi="Times"/>
          <w:sz w:val="22"/>
          <w:szCs w:val="22"/>
        </w:rPr>
        <w:t>business</w:t>
      </w:r>
      <w:r w:rsidR="00FF6198" w:rsidRPr="00F60A28">
        <w:rPr>
          <w:rFonts w:ascii="Times" w:hAnsi="Times"/>
          <w:sz w:val="22"/>
          <w:szCs w:val="22"/>
        </w:rPr>
        <w:t xml:space="preserve"> </w:t>
      </w:r>
      <w:r w:rsidR="00FF6198">
        <w:rPr>
          <w:rFonts w:ascii="Times" w:hAnsi="Times"/>
          <w:sz w:val="22"/>
          <w:szCs w:val="22"/>
        </w:rPr>
        <w:t>or business unit</w:t>
      </w:r>
      <w:r w:rsidR="00FF6198" w:rsidRPr="00F60A28">
        <w:rPr>
          <w:rFonts w:ascii="Times" w:hAnsi="Times"/>
          <w:sz w:val="22"/>
          <w:szCs w:val="22"/>
        </w:rPr>
        <w:t xml:space="preserve"> </w:t>
      </w:r>
      <w:r w:rsidR="00B47FEE" w:rsidRPr="00F60A28">
        <w:rPr>
          <w:rFonts w:ascii="Times" w:hAnsi="Times"/>
          <w:sz w:val="22"/>
          <w:szCs w:val="22"/>
        </w:rPr>
        <w:t>strategic goal, innovation, reinforcement, senior leadership involvement, and demonstrable</w:t>
      </w:r>
      <w:r w:rsidR="00FF6198">
        <w:rPr>
          <w:rFonts w:ascii="Times" w:hAnsi="Times"/>
          <w:sz w:val="22"/>
          <w:szCs w:val="22"/>
        </w:rPr>
        <w:t xml:space="preserve"> </w:t>
      </w:r>
      <w:r w:rsidR="009E4145">
        <w:rPr>
          <w:rFonts w:ascii="Times" w:hAnsi="Times"/>
          <w:sz w:val="22"/>
          <w:szCs w:val="22"/>
        </w:rPr>
        <w:t>numerical (quantifiable)</w:t>
      </w:r>
      <w:r w:rsidR="00B47FEE" w:rsidRPr="00F60A28">
        <w:rPr>
          <w:rFonts w:ascii="Times" w:hAnsi="Times"/>
          <w:sz w:val="22"/>
          <w:szCs w:val="22"/>
        </w:rPr>
        <w:t xml:space="preserve"> Level 3 (behavior change) or Level 4 (business impact) results</w:t>
      </w:r>
      <w:r w:rsidR="00B47FEE">
        <w:rPr>
          <w:rFonts w:ascii="Times" w:hAnsi="Times"/>
          <w:sz w:val="22"/>
          <w:szCs w:val="22"/>
        </w:rPr>
        <w:t xml:space="preserve"> that tie </w:t>
      </w:r>
      <w:r w:rsidR="00B47FEE" w:rsidRPr="00F60A28">
        <w:rPr>
          <w:rFonts w:ascii="Times" w:hAnsi="Times"/>
          <w:sz w:val="22"/>
          <w:szCs w:val="22"/>
        </w:rPr>
        <w:t xml:space="preserve">back to </w:t>
      </w:r>
      <w:r w:rsidR="00B47FEE">
        <w:rPr>
          <w:rFonts w:ascii="Times" w:hAnsi="Times"/>
          <w:sz w:val="22"/>
          <w:szCs w:val="22"/>
        </w:rPr>
        <w:t xml:space="preserve">the </w:t>
      </w:r>
      <w:r w:rsidR="00D160A7">
        <w:rPr>
          <w:rFonts w:ascii="Times" w:hAnsi="Times"/>
          <w:sz w:val="22"/>
          <w:szCs w:val="22"/>
        </w:rPr>
        <w:t xml:space="preserve">specific, measurable corporate strategic </w:t>
      </w:r>
      <w:r w:rsidR="00B47FEE" w:rsidRPr="00F60A28">
        <w:rPr>
          <w:rFonts w:ascii="Times" w:hAnsi="Times"/>
          <w:sz w:val="22"/>
          <w:szCs w:val="22"/>
        </w:rPr>
        <w:t xml:space="preserve">goal. </w:t>
      </w:r>
    </w:p>
    <w:p w14:paraId="609ABCA8" w14:textId="77777777" w:rsidR="0043565E" w:rsidRDefault="0043565E" w:rsidP="005D1C34">
      <w:pPr>
        <w:contextualSpacing/>
        <w:rPr>
          <w:rFonts w:ascii="Times" w:hAnsi="Times"/>
          <w:sz w:val="22"/>
          <w:szCs w:val="22"/>
        </w:rPr>
      </w:pPr>
    </w:p>
    <w:p w14:paraId="2B446BE6" w14:textId="77777777" w:rsidR="003378D6" w:rsidRDefault="003378D6" w:rsidP="005D1C34">
      <w:pPr>
        <w:contextualSpacing/>
        <w:rPr>
          <w:rFonts w:ascii="Times" w:hAnsi="Times"/>
          <w:sz w:val="22"/>
          <w:szCs w:val="22"/>
        </w:rPr>
      </w:pPr>
      <w:r w:rsidRPr="00F60A28">
        <w:rPr>
          <w:rFonts w:ascii="Times" w:hAnsi="Times"/>
          <w:sz w:val="22"/>
          <w:szCs w:val="22"/>
        </w:rPr>
        <w:t>Scoring is as follows:</w:t>
      </w:r>
    </w:p>
    <w:p w14:paraId="7AEC1B7C" w14:textId="77777777" w:rsidR="0043565E" w:rsidRPr="00F60A28" w:rsidRDefault="0043565E" w:rsidP="005D1C34">
      <w:pPr>
        <w:contextualSpacing/>
        <w:rPr>
          <w:rFonts w:ascii="Times" w:hAnsi="Times"/>
          <w:sz w:val="22"/>
          <w:szCs w:val="22"/>
        </w:rPr>
      </w:pPr>
    </w:p>
    <w:p w14:paraId="4EE76872" w14:textId="288E68CF" w:rsidR="003378D6" w:rsidRPr="00000491" w:rsidRDefault="003378D6" w:rsidP="00000491">
      <w:pPr>
        <w:numPr>
          <w:ilvl w:val="0"/>
          <w:numId w:val="18"/>
        </w:numPr>
        <w:contextualSpacing/>
        <w:rPr>
          <w:rFonts w:ascii="Times" w:hAnsi="Times"/>
          <w:b/>
          <w:bCs/>
          <w:sz w:val="22"/>
          <w:szCs w:val="22"/>
        </w:rPr>
      </w:pPr>
      <w:r w:rsidRPr="00F60A28">
        <w:rPr>
          <w:rFonts w:ascii="Times" w:hAnsi="Times"/>
          <w:b/>
          <w:sz w:val="22"/>
          <w:szCs w:val="22"/>
        </w:rPr>
        <w:t>Project scope (1 point):</w:t>
      </w:r>
      <w:r w:rsidR="00791AE8">
        <w:rPr>
          <w:rFonts w:ascii="Times" w:hAnsi="Times"/>
          <w:b/>
          <w:sz w:val="22"/>
          <w:szCs w:val="22"/>
        </w:rPr>
        <w:t xml:space="preserve"> </w:t>
      </w:r>
      <w:r w:rsidR="00F00AF2">
        <w:rPr>
          <w:rFonts w:ascii="Times" w:hAnsi="Times"/>
          <w:sz w:val="22"/>
          <w:szCs w:val="22"/>
        </w:rPr>
        <w:t>1</w:t>
      </w:r>
      <w:r w:rsidR="0015717F" w:rsidRPr="00F60A28">
        <w:rPr>
          <w:rFonts w:ascii="Times" w:hAnsi="Times"/>
          <w:sz w:val="22"/>
          <w:szCs w:val="22"/>
        </w:rPr>
        <w:t xml:space="preserve"> </w:t>
      </w:r>
      <w:r w:rsidR="00955B7C">
        <w:rPr>
          <w:rFonts w:ascii="Times" w:hAnsi="Times"/>
          <w:sz w:val="22"/>
          <w:szCs w:val="22"/>
        </w:rPr>
        <w:t xml:space="preserve">point is awarded </w:t>
      </w:r>
      <w:r w:rsidR="0015717F" w:rsidRPr="00F60A28">
        <w:rPr>
          <w:rFonts w:ascii="Times" w:hAnsi="Times"/>
          <w:sz w:val="22"/>
          <w:szCs w:val="22"/>
        </w:rPr>
        <w:t xml:space="preserve">for </w:t>
      </w:r>
      <w:r w:rsidR="00DE6FE2">
        <w:rPr>
          <w:rFonts w:ascii="Times" w:hAnsi="Times"/>
          <w:sz w:val="22"/>
          <w:szCs w:val="22"/>
        </w:rPr>
        <w:t xml:space="preserve">training learners in </w:t>
      </w:r>
      <w:r w:rsidR="0015717F" w:rsidRPr="00F60A28">
        <w:rPr>
          <w:rFonts w:ascii="Times" w:hAnsi="Times"/>
          <w:sz w:val="22"/>
          <w:szCs w:val="22"/>
        </w:rPr>
        <w:t>several bu</w:t>
      </w:r>
      <w:r w:rsidR="005A4670">
        <w:rPr>
          <w:rFonts w:ascii="Times" w:hAnsi="Times"/>
          <w:sz w:val="22"/>
          <w:szCs w:val="22"/>
        </w:rPr>
        <w:t>siness units/departments</w:t>
      </w:r>
      <w:r w:rsidR="000E09C8">
        <w:rPr>
          <w:rFonts w:ascii="Times" w:hAnsi="Times"/>
          <w:sz w:val="22"/>
          <w:szCs w:val="22"/>
        </w:rPr>
        <w:t xml:space="preserve"> or at least 50 percent of the workforce</w:t>
      </w:r>
      <w:r w:rsidR="005A4670">
        <w:rPr>
          <w:rFonts w:ascii="Times" w:hAnsi="Times"/>
          <w:sz w:val="22"/>
          <w:szCs w:val="22"/>
        </w:rPr>
        <w:t>; and .</w:t>
      </w:r>
      <w:r w:rsidR="0015717F" w:rsidRPr="00F60A28">
        <w:rPr>
          <w:rFonts w:ascii="Times" w:hAnsi="Times"/>
          <w:sz w:val="22"/>
          <w:szCs w:val="22"/>
        </w:rPr>
        <w:t xml:space="preserve">5 </w:t>
      </w:r>
      <w:r w:rsidR="00955B7C">
        <w:rPr>
          <w:rFonts w:ascii="Times" w:hAnsi="Times"/>
          <w:sz w:val="22"/>
          <w:szCs w:val="22"/>
        </w:rPr>
        <w:t xml:space="preserve">is awarded </w:t>
      </w:r>
      <w:r w:rsidR="0015717F" w:rsidRPr="00F60A28">
        <w:rPr>
          <w:rFonts w:ascii="Times" w:hAnsi="Times"/>
          <w:sz w:val="22"/>
          <w:szCs w:val="22"/>
        </w:rPr>
        <w:t xml:space="preserve">for </w:t>
      </w:r>
      <w:r w:rsidR="00DE6FE2">
        <w:rPr>
          <w:rFonts w:ascii="Times" w:hAnsi="Times"/>
          <w:sz w:val="22"/>
          <w:szCs w:val="22"/>
        </w:rPr>
        <w:t xml:space="preserve">training learners in </w:t>
      </w:r>
      <w:r w:rsidR="0015717F" w:rsidRPr="00F60A28">
        <w:rPr>
          <w:rFonts w:ascii="Times" w:hAnsi="Times"/>
          <w:sz w:val="22"/>
          <w:szCs w:val="22"/>
        </w:rPr>
        <w:t>a single business unit/department</w:t>
      </w:r>
      <w:r w:rsidR="000E09C8">
        <w:rPr>
          <w:rFonts w:ascii="Times" w:hAnsi="Times"/>
          <w:sz w:val="22"/>
          <w:szCs w:val="22"/>
        </w:rPr>
        <w:t xml:space="preserve"> or less than 50 percent of the workforce</w:t>
      </w:r>
      <w:r w:rsidR="0015717F" w:rsidRPr="00F60A28">
        <w:rPr>
          <w:rFonts w:ascii="Times" w:hAnsi="Times"/>
          <w:sz w:val="22"/>
          <w:szCs w:val="22"/>
        </w:rPr>
        <w:t>.</w:t>
      </w:r>
      <w:r w:rsidR="00000491">
        <w:rPr>
          <w:rFonts w:ascii="Times" w:hAnsi="Times"/>
          <w:sz w:val="22"/>
          <w:szCs w:val="22"/>
        </w:rPr>
        <w:t xml:space="preserve"> </w:t>
      </w:r>
      <w:r w:rsidR="00000491" w:rsidRPr="00C22014">
        <w:rPr>
          <w:rFonts w:ascii="Times" w:hAnsi="Times"/>
          <w:b/>
          <w:bCs/>
          <w:sz w:val="22"/>
          <w:szCs w:val="22"/>
        </w:rPr>
        <w:t>Please be sure to define the scope of your submission in these terms.</w:t>
      </w:r>
    </w:p>
    <w:p w14:paraId="1E9EB5C2" w14:textId="293C2945" w:rsidR="003A48E3" w:rsidRPr="00F60A28" w:rsidRDefault="00641E1F" w:rsidP="003A48E3">
      <w:pPr>
        <w:numPr>
          <w:ilvl w:val="0"/>
          <w:numId w:val="19"/>
        </w:numPr>
        <w:contextualSpacing/>
        <w:rPr>
          <w:rFonts w:ascii="Times" w:hAnsi="Times"/>
          <w:sz w:val="22"/>
          <w:szCs w:val="22"/>
        </w:rPr>
      </w:pPr>
      <w:r>
        <w:rPr>
          <w:rFonts w:ascii="Times" w:hAnsi="Times"/>
          <w:b/>
          <w:sz w:val="22"/>
          <w:szCs w:val="22"/>
        </w:rPr>
        <w:t>Business/business unit</w:t>
      </w:r>
      <w:r w:rsidR="00107FE7" w:rsidRPr="00F60A28">
        <w:rPr>
          <w:rFonts w:ascii="Times" w:hAnsi="Times"/>
          <w:b/>
          <w:sz w:val="22"/>
          <w:szCs w:val="22"/>
        </w:rPr>
        <w:t xml:space="preserve"> goal</w:t>
      </w:r>
      <w:r w:rsidR="003A48E3">
        <w:rPr>
          <w:rFonts w:ascii="Times" w:hAnsi="Times"/>
          <w:b/>
          <w:sz w:val="22"/>
          <w:szCs w:val="22"/>
        </w:rPr>
        <w:t xml:space="preserve"> </w:t>
      </w:r>
      <w:r w:rsidR="003A48E3" w:rsidRPr="00F60A28">
        <w:rPr>
          <w:rFonts w:ascii="Times" w:hAnsi="Times"/>
          <w:b/>
          <w:sz w:val="22"/>
          <w:szCs w:val="22"/>
        </w:rPr>
        <w:t>(1 point):</w:t>
      </w:r>
      <w:r w:rsidR="003A48E3" w:rsidRPr="00F60A28">
        <w:rPr>
          <w:rFonts w:ascii="Times" w:hAnsi="Times"/>
          <w:sz w:val="22"/>
          <w:szCs w:val="22"/>
        </w:rPr>
        <w:t xml:space="preserve"> .5 point is awarded for listing the </w:t>
      </w:r>
      <w:r>
        <w:rPr>
          <w:rFonts w:ascii="Times" w:hAnsi="Times"/>
          <w:sz w:val="22"/>
          <w:szCs w:val="22"/>
        </w:rPr>
        <w:t>overall business or business unit</w:t>
      </w:r>
      <w:r w:rsidRPr="00F60A28">
        <w:rPr>
          <w:rFonts w:ascii="Times" w:hAnsi="Times"/>
          <w:sz w:val="22"/>
          <w:szCs w:val="22"/>
        </w:rPr>
        <w:t xml:space="preserve"> goal </w:t>
      </w:r>
      <w:r w:rsidR="003A48E3" w:rsidRPr="00F60A28">
        <w:rPr>
          <w:rFonts w:ascii="Times" w:hAnsi="Times"/>
          <w:sz w:val="22"/>
          <w:szCs w:val="22"/>
        </w:rPr>
        <w:t xml:space="preserve">and .5 point for </w:t>
      </w:r>
      <w:r w:rsidR="003A48E3">
        <w:rPr>
          <w:rFonts w:ascii="Times" w:hAnsi="Times"/>
          <w:sz w:val="22"/>
          <w:szCs w:val="22"/>
        </w:rPr>
        <w:t>the goal being specific</w:t>
      </w:r>
      <w:r w:rsidR="00FF6198">
        <w:rPr>
          <w:rFonts w:ascii="Times" w:hAnsi="Times"/>
          <w:sz w:val="22"/>
          <w:szCs w:val="22"/>
        </w:rPr>
        <w:t xml:space="preserve">, </w:t>
      </w:r>
      <w:r w:rsidR="003A48E3">
        <w:rPr>
          <w:rFonts w:ascii="Times" w:hAnsi="Times"/>
          <w:sz w:val="22"/>
          <w:szCs w:val="22"/>
        </w:rPr>
        <w:t>measurable</w:t>
      </w:r>
      <w:r w:rsidR="00FF6198">
        <w:rPr>
          <w:rFonts w:ascii="Times" w:hAnsi="Times"/>
          <w:sz w:val="22"/>
          <w:szCs w:val="22"/>
        </w:rPr>
        <w:t xml:space="preserve">, and </w:t>
      </w:r>
      <w:r w:rsidR="009E4145">
        <w:rPr>
          <w:rFonts w:ascii="Times" w:hAnsi="Times"/>
          <w:sz w:val="22"/>
          <w:szCs w:val="22"/>
        </w:rPr>
        <w:t>numerical (quantifiable)</w:t>
      </w:r>
      <w:r w:rsidR="003A48E3" w:rsidRPr="00F60A28">
        <w:rPr>
          <w:rFonts w:ascii="Times" w:hAnsi="Times"/>
          <w:sz w:val="22"/>
          <w:szCs w:val="22"/>
        </w:rPr>
        <w:t xml:space="preserve"> </w:t>
      </w:r>
      <w:r w:rsidR="006760C9">
        <w:rPr>
          <w:rFonts w:ascii="Times" w:hAnsi="Times"/>
          <w:sz w:val="22"/>
          <w:szCs w:val="22"/>
        </w:rPr>
        <w:t xml:space="preserve">and relevant to the </w:t>
      </w:r>
      <w:r w:rsidR="006760C9">
        <w:rPr>
          <w:rFonts w:ascii="Times" w:hAnsi="Times"/>
          <w:sz w:val="22"/>
          <w:szCs w:val="22"/>
        </w:rPr>
        <w:t>outstanding training initiative</w:t>
      </w:r>
      <w:r w:rsidR="006760C9" w:rsidRPr="00F60A28">
        <w:rPr>
          <w:rFonts w:ascii="Times" w:hAnsi="Times"/>
          <w:sz w:val="22"/>
          <w:szCs w:val="22"/>
        </w:rPr>
        <w:t xml:space="preserve"> </w:t>
      </w:r>
      <w:r w:rsidR="003A48E3" w:rsidRPr="00F60A28">
        <w:rPr>
          <w:rFonts w:ascii="Times" w:hAnsi="Times"/>
          <w:sz w:val="22"/>
          <w:szCs w:val="22"/>
        </w:rPr>
        <w:t xml:space="preserve">(the goal can be one noted in Section 2.1 OR a different </w:t>
      </w:r>
      <w:r w:rsidR="000F4669">
        <w:rPr>
          <w:rFonts w:ascii="Times" w:hAnsi="Times"/>
          <w:sz w:val="22"/>
          <w:szCs w:val="22"/>
        </w:rPr>
        <w:t>business</w:t>
      </w:r>
      <w:r w:rsidR="003A48E3" w:rsidRPr="00F60A28">
        <w:rPr>
          <w:rFonts w:ascii="Times" w:hAnsi="Times"/>
          <w:sz w:val="22"/>
          <w:szCs w:val="22"/>
        </w:rPr>
        <w:t xml:space="preserve"> goal).</w:t>
      </w:r>
    </w:p>
    <w:p w14:paraId="49AF8CDF" w14:textId="77777777" w:rsidR="003378D6" w:rsidRPr="00F60A28" w:rsidRDefault="003378D6" w:rsidP="0043565E">
      <w:pPr>
        <w:numPr>
          <w:ilvl w:val="0"/>
          <w:numId w:val="19"/>
        </w:numPr>
        <w:contextualSpacing/>
        <w:rPr>
          <w:rFonts w:ascii="Times" w:hAnsi="Times"/>
          <w:sz w:val="22"/>
          <w:szCs w:val="22"/>
        </w:rPr>
      </w:pPr>
      <w:r w:rsidRPr="00F60A28">
        <w:rPr>
          <w:rFonts w:ascii="Times" w:hAnsi="Times"/>
          <w:b/>
          <w:sz w:val="22"/>
          <w:szCs w:val="22"/>
        </w:rPr>
        <w:t>Innovation (1 point):</w:t>
      </w:r>
      <w:r w:rsidRPr="00F60A28">
        <w:rPr>
          <w:rFonts w:ascii="Times" w:hAnsi="Times"/>
          <w:sz w:val="22"/>
          <w:szCs w:val="22"/>
        </w:rPr>
        <w:t xml:space="preserve"> </w:t>
      </w:r>
      <w:r w:rsidR="007E0FE5">
        <w:rPr>
          <w:rFonts w:ascii="Times" w:hAnsi="Times"/>
          <w:sz w:val="22"/>
          <w:szCs w:val="22"/>
        </w:rPr>
        <w:t xml:space="preserve">.25 </w:t>
      </w:r>
      <w:r w:rsidR="00EB3D3B">
        <w:rPr>
          <w:rFonts w:ascii="Times" w:hAnsi="Times"/>
          <w:sz w:val="22"/>
          <w:szCs w:val="22"/>
        </w:rPr>
        <w:t xml:space="preserve">to </w:t>
      </w:r>
      <w:r w:rsidRPr="00F60A28">
        <w:rPr>
          <w:rFonts w:ascii="Times" w:hAnsi="Times"/>
          <w:sz w:val="22"/>
          <w:szCs w:val="22"/>
        </w:rPr>
        <w:t xml:space="preserve">1 </w:t>
      </w:r>
      <w:r w:rsidR="0015717F" w:rsidRPr="00F60A28">
        <w:rPr>
          <w:rFonts w:ascii="Times" w:hAnsi="Times"/>
          <w:sz w:val="22"/>
          <w:szCs w:val="22"/>
        </w:rPr>
        <w:t xml:space="preserve">point is awarded </w:t>
      </w:r>
      <w:r w:rsidRPr="00F60A28">
        <w:rPr>
          <w:rFonts w:ascii="Times" w:hAnsi="Times"/>
          <w:sz w:val="22"/>
          <w:szCs w:val="22"/>
        </w:rPr>
        <w:t>for innovation from an overall training perspective OR for innovation in terms of training done in the applicant’s industry.</w:t>
      </w:r>
      <w:r w:rsidR="009D52E7">
        <w:rPr>
          <w:rFonts w:ascii="Times" w:hAnsi="Times"/>
          <w:sz w:val="22"/>
          <w:szCs w:val="22"/>
        </w:rPr>
        <w:t xml:space="preserve"> (Please see the Innovation section below for more details on what constitutes innovation.)</w:t>
      </w:r>
    </w:p>
    <w:p w14:paraId="6EBC2618" w14:textId="0892DC29" w:rsidR="003378D6" w:rsidRPr="00000491" w:rsidRDefault="003378D6" w:rsidP="00000491">
      <w:pPr>
        <w:numPr>
          <w:ilvl w:val="0"/>
          <w:numId w:val="18"/>
        </w:numPr>
        <w:contextualSpacing/>
        <w:rPr>
          <w:rFonts w:ascii="Times" w:hAnsi="Times"/>
          <w:sz w:val="22"/>
          <w:szCs w:val="22"/>
        </w:rPr>
      </w:pPr>
      <w:r w:rsidRPr="00F60A28">
        <w:rPr>
          <w:rFonts w:ascii="Times" w:hAnsi="Times"/>
          <w:b/>
          <w:sz w:val="22"/>
          <w:szCs w:val="22"/>
        </w:rPr>
        <w:t>Reinforcement (.5 point):</w:t>
      </w:r>
      <w:r w:rsidR="0015717F" w:rsidRPr="00F60A28">
        <w:rPr>
          <w:rFonts w:ascii="Times" w:hAnsi="Times"/>
          <w:sz w:val="22"/>
          <w:szCs w:val="22"/>
        </w:rPr>
        <w:t xml:space="preserve"> </w:t>
      </w:r>
      <w:r w:rsidRPr="00F60A28">
        <w:rPr>
          <w:rFonts w:ascii="Times" w:hAnsi="Times"/>
          <w:sz w:val="22"/>
          <w:szCs w:val="22"/>
        </w:rPr>
        <w:t xml:space="preserve">.25 point </w:t>
      </w:r>
      <w:r w:rsidR="0015717F" w:rsidRPr="00F60A28">
        <w:rPr>
          <w:rFonts w:ascii="Times" w:hAnsi="Times"/>
          <w:sz w:val="22"/>
          <w:szCs w:val="22"/>
        </w:rPr>
        <w:t xml:space="preserve">is awarded </w:t>
      </w:r>
      <w:r w:rsidRPr="00F60A28">
        <w:rPr>
          <w:rFonts w:ascii="Times" w:hAnsi="Times"/>
          <w:sz w:val="22"/>
          <w:szCs w:val="22"/>
        </w:rPr>
        <w:t xml:space="preserve">for description of reinforcement provided </w:t>
      </w:r>
      <w:r w:rsidR="00294271">
        <w:rPr>
          <w:rFonts w:ascii="Times" w:hAnsi="Times"/>
          <w:sz w:val="22"/>
          <w:szCs w:val="22"/>
        </w:rPr>
        <w:t xml:space="preserve">for up to </w:t>
      </w:r>
      <w:r w:rsidR="00000491">
        <w:rPr>
          <w:rFonts w:ascii="Times" w:hAnsi="Times"/>
          <w:sz w:val="22"/>
          <w:szCs w:val="22"/>
        </w:rPr>
        <w:t xml:space="preserve">3 months after the training </w:t>
      </w:r>
      <w:r w:rsidRPr="00F60A28">
        <w:rPr>
          <w:rFonts w:ascii="Times" w:hAnsi="Times"/>
          <w:sz w:val="22"/>
          <w:szCs w:val="22"/>
        </w:rPr>
        <w:t>and .25 point for long</w:t>
      </w:r>
      <w:r w:rsidR="007F2EF4" w:rsidRPr="00F60A28">
        <w:rPr>
          <w:rFonts w:ascii="Times" w:hAnsi="Times"/>
          <w:sz w:val="22"/>
          <w:szCs w:val="22"/>
        </w:rPr>
        <w:t>er-term reinforcement (</w:t>
      </w:r>
      <w:r w:rsidR="0097526D">
        <w:rPr>
          <w:rFonts w:ascii="Times" w:hAnsi="Times"/>
          <w:sz w:val="22"/>
          <w:szCs w:val="22"/>
        </w:rPr>
        <w:t xml:space="preserve">planned for </w:t>
      </w:r>
      <w:r w:rsidR="007F2EF4" w:rsidRPr="00F60A28">
        <w:rPr>
          <w:rFonts w:ascii="Times" w:hAnsi="Times"/>
          <w:sz w:val="22"/>
          <w:szCs w:val="22"/>
        </w:rPr>
        <w:t>more than 3</w:t>
      </w:r>
      <w:r w:rsidRPr="00F60A28">
        <w:rPr>
          <w:rFonts w:ascii="Times" w:hAnsi="Times"/>
          <w:sz w:val="22"/>
          <w:szCs w:val="22"/>
        </w:rPr>
        <w:t xml:space="preserve"> months after the training).</w:t>
      </w:r>
      <w:r w:rsidR="00000491">
        <w:rPr>
          <w:rFonts w:ascii="Times" w:hAnsi="Times"/>
          <w:sz w:val="22"/>
          <w:szCs w:val="22"/>
        </w:rPr>
        <w:t xml:space="preserve"> </w:t>
      </w:r>
      <w:r w:rsidR="00000491" w:rsidRPr="00DC3227">
        <w:rPr>
          <w:rFonts w:ascii="Times" w:hAnsi="Times"/>
          <w:b/>
          <w:bCs/>
          <w:sz w:val="22"/>
          <w:szCs w:val="22"/>
        </w:rPr>
        <w:t xml:space="preserve">Please be sure to indicate each type of reinforcement </w:t>
      </w:r>
      <w:r w:rsidR="00B716F4">
        <w:rPr>
          <w:rFonts w:ascii="Times" w:hAnsi="Times"/>
          <w:b/>
          <w:bCs/>
          <w:sz w:val="22"/>
          <w:szCs w:val="22"/>
        </w:rPr>
        <w:t xml:space="preserve">(short-term and long-term) </w:t>
      </w:r>
      <w:r w:rsidR="00000491" w:rsidRPr="00DC3227">
        <w:rPr>
          <w:rFonts w:ascii="Times" w:hAnsi="Times"/>
          <w:b/>
          <w:bCs/>
          <w:sz w:val="22"/>
          <w:szCs w:val="22"/>
        </w:rPr>
        <w:t>and the time period it takes place after training.</w:t>
      </w:r>
      <w:r w:rsidR="00000491">
        <w:rPr>
          <w:rFonts w:ascii="Times" w:hAnsi="Times"/>
          <w:sz w:val="22"/>
          <w:szCs w:val="22"/>
        </w:rPr>
        <w:t xml:space="preserve"> </w:t>
      </w:r>
    </w:p>
    <w:p w14:paraId="430E53D1" w14:textId="5C73CE1A" w:rsidR="003378D6" w:rsidRPr="002A7666" w:rsidRDefault="003378D6" w:rsidP="002A7666">
      <w:pPr>
        <w:numPr>
          <w:ilvl w:val="0"/>
          <w:numId w:val="18"/>
        </w:numPr>
        <w:contextualSpacing/>
        <w:rPr>
          <w:rFonts w:ascii="Times" w:hAnsi="Times"/>
          <w:sz w:val="22"/>
          <w:szCs w:val="22"/>
        </w:rPr>
      </w:pPr>
      <w:r w:rsidRPr="00F60A28">
        <w:rPr>
          <w:rFonts w:ascii="Times" w:hAnsi="Times"/>
          <w:b/>
          <w:sz w:val="22"/>
          <w:szCs w:val="22"/>
        </w:rPr>
        <w:t>Senior leadership involvement (.5 point):</w:t>
      </w:r>
      <w:r w:rsidR="0015717F" w:rsidRPr="00F60A28">
        <w:rPr>
          <w:rFonts w:ascii="Times" w:hAnsi="Times"/>
          <w:sz w:val="22"/>
          <w:szCs w:val="22"/>
        </w:rPr>
        <w:t xml:space="preserve"> </w:t>
      </w:r>
      <w:r w:rsidRPr="00F60A28">
        <w:rPr>
          <w:rFonts w:ascii="Times" w:hAnsi="Times"/>
          <w:sz w:val="22"/>
          <w:szCs w:val="22"/>
        </w:rPr>
        <w:t>.25 point</w:t>
      </w:r>
      <w:r w:rsidR="0015717F" w:rsidRPr="00F60A28">
        <w:rPr>
          <w:rFonts w:ascii="Times" w:hAnsi="Times"/>
          <w:sz w:val="22"/>
          <w:szCs w:val="22"/>
        </w:rPr>
        <w:t xml:space="preserve"> is awarded</w:t>
      </w:r>
      <w:r w:rsidRPr="00F60A28">
        <w:rPr>
          <w:rFonts w:ascii="Times" w:hAnsi="Times"/>
          <w:sz w:val="22"/>
          <w:szCs w:val="22"/>
        </w:rPr>
        <w:t xml:space="preserve"> if senior lea</w:t>
      </w:r>
      <w:r w:rsidR="0015717F" w:rsidRPr="00F60A28">
        <w:rPr>
          <w:rFonts w:ascii="Times" w:hAnsi="Times"/>
          <w:sz w:val="22"/>
          <w:szCs w:val="22"/>
        </w:rPr>
        <w:t xml:space="preserve">ders </w:t>
      </w:r>
      <w:r w:rsidR="00955B7C">
        <w:rPr>
          <w:rFonts w:ascii="Times" w:hAnsi="Times"/>
          <w:sz w:val="22"/>
          <w:szCs w:val="22"/>
        </w:rPr>
        <w:t xml:space="preserve">(either C-suite or business unit executives) </w:t>
      </w:r>
      <w:r w:rsidR="0015717F" w:rsidRPr="00F60A28">
        <w:rPr>
          <w:rFonts w:ascii="Times" w:hAnsi="Times"/>
          <w:sz w:val="22"/>
          <w:szCs w:val="22"/>
        </w:rPr>
        <w:t xml:space="preserve">are involved in the design, </w:t>
      </w:r>
      <w:r w:rsidRPr="00F60A28">
        <w:rPr>
          <w:rFonts w:ascii="Times" w:hAnsi="Times"/>
          <w:sz w:val="22"/>
          <w:szCs w:val="22"/>
        </w:rPr>
        <w:t>development</w:t>
      </w:r>
      <w:r w:rsidR="0015717F" w:rsidRPr="00F60A28">
        <w:rPr>
          <w:rFonts w:ascii="Times" w:hAnsi="Times"/>
          <w:sz w:val="22"/>
          <w:szCs w:val="22"/>
        </w:rPr>
        <w:t>, or marketing</w:t>
      </w:r>
      <w:r w:rsidRPr="00F60A28">
        <w:rPr>
          <w:rFonts w:ascii="Times" w:hAnsi="Times"/>
          <w:sz w:val="22"/>
          <w:szCs w:val="22"/>
        </w:rPr>
        <w:t xml:space="preserve"> of the program and .25 point if senior leaders </w:t>
      </w:r>
      <w:r w:rsidR="00955B7C">
        <w:rPr>
          <w:rFonts w:ascii="Times" w:hAnsi="Times"/>
          <w:sz w:val="22"/>
          <w:szCs w:val="22"/>
        </w:rPr>
        <w:t xml:space="preserve">(either C-suite or business unit executives) </w:t>
      </w:r>
      <w:r w:rsidRPr="00F60A28">
        <w:rPr>
          <w:rFonts w:ascii="Times" w:hAnsi="Times"/>
          <w:sz w:val="22"/>
          <w:szCs w:val="22"/>
        </w:rPr>
        <w:t>are involved in the facilitation of it.</w:t>
      </w:r>
      <w:r w:rsidR="002A7666">
        <w:rPr>
          <w:rFonts w:ascii="Times" w:hAnsi="Times"/>
          <w:sz w:val="22"/>
          <w:szCs w:val="22"/>
        </w:rPr>
        <w:t xml:space="preserve"> </w:t>
      </w:r>
      <w:r w:rsidR="002A7666" w:rsidRPr="00B3113B">
        <w:rPr>
          <w:rFonts w:ascii="Times" w:hAnsi="Times"/>
          <w:b/>
          <w:bCs/>
          <w:sz w:val="22"/>
          <w:szCs w:val="22"/>
        </w:rPr>
        <w:t>The title of the executive involved MUST be provided in both cases. Please be sure to note the specific role particular executives play in order to get the full .5 point score.</w:t>
      </w:r>
    </w:p>
    <w:p w14:paraId="17B23E63" w14:textId="4A0A2E7F" w:rsidR="006D0D5F" w:rsidRPr="00334D9D" w:rsidRDefault="003378D6" w:rsidP="00334D9D">
      <w:pPr>
        <w:numPr>
          <w:ilvl w:val="0"/>
          <w:numId w:val="18"/>
        </w:numPr>
        <w:contextualSpacing/>
        <w:rPr>
          <w:rFonts w:ascii="Times" w:hAnsi="Times"/>
          <w:sz w:val="22"/>
          <w:szCs w:val="22"/>
        </w:rPr>
      </w:pPr>
      <w:r w:rsidRPr="00F60A28">
        <w:rPr>
          <w:rFonts w:ascii="Times" w:hAnsi="Times"/>
          <w:b/>
          <w:sz w:val="22"/>
          <w:szCs w:val="22"/>
        </w:rPr>
        <w:t xml:space="preserve">Level 3 (behavior change) </w:t>
      </w:r>
      <w:r w:rsidR="00451227">
        <w:rPr>
          <w:rFonts w:ascii="Times" w:hAnsi="Times"/>
          <w:b/>
          <w:sz w:val="22"/>
          <w:szCs w:val="22"/>
        </w:rPr>
        <w:t>OR</w:t>
      </w:r>
      <w:r w:rsidRPr="00F60A28">
        <w:rPr>
          <w:rFonts w:ascii="Times" w:hAnsi="Times"/>
          <w:b/>
          <w:sz w:val="22"/>
          <w:szCs w:val="22"/>
        </w:rPr>
        <w:t xml:space="preserve"> 4 (business impact) results (1 point):</w:t>
      </w:r>
      <w:r w:rsidR="005E430F" w:rsidRPr="00F60A28">
        <w:rPr>
          <w:rFonts w:ascii="Times" w:hAnsi="Times"/>
          <w:sz w:val="22"/>
          <w:szCs w:val="22"/>
        </w:rPr>
        <w:t xml:space="preserve"> 1 </w:t>
      </w:r>
      <w:r w:rsidRPr="00F60A28">
        <w:rPr>
          <w:rFonts w:ascii="Times" w:hAnsi="Times"/>
          <w:sz w:val="22"/>
          <w:szCs w:val="22"/>
        </w:rPr>
        <w:t xml:space="preserve">point </w:t>
      </w:r>
      <w:r w:rsidR="005E430F" w:rsidRPr="00F60A28">
        <w:rPr>
          <w:rFonts w:ascii="Times" w:hAnsi="Times"/>
          <w:sz w:val="22"/>
          <w:szCs w:val="22"/>
        </w:rPr>
        <w:t xml:space="preserve">is awarded </w:t>
      </w:r>
      <w:r w:rsidRPr="00F60A28">
        <w:rPr>
          <w:rFonts w:ascii="Times" w:hAnsi="Times"/>
          <w:sz w:val="22"/>
          <w:szCs w:val="22"/>
        </w:rPr>
        <w:t xml:space="preserve">for </w:t>
      </w:r>
      <w:r w:rsidR="005E430F" w:rsidRPr="00F60A28">
        <w:rPr>
          <w:rFonts w:ascii="Times" w:hAnsi="Times"/>
          <w:sz w:val="22"/>
          <w:szCs w:val="22"/>
        </w:rPr>
        <w:t xml:space="preserve">specific, </w:t>
      </w:r>
      <w:r w:rsidR="009E4145">
        <w:rPr>
          <w:rFonts w:ascii="Times" w:hAnsi="Times"/>
          <w:sz w:val="22"/>
          <w:szCs w:val="22"/>
        </w:rPr>
        <w:t>numerical (quantifiable)</w:t>
      </w:r>
      <w:r w:rsidR="005E430F" w:rsidRPr="00F60A28">
        <w:rPr>
          <w:rFonts w:ascii="Times" w:hAnsi="Times"/>
          <w:sz w:val="22"/>
          <w:szCs w:val="22"/>
        </w:rPr>
        <w:t xml:space="preserve"> </w:t>
      </w:r>
      <w:r w:rsidRPr="00F60A28">
        <w:rPr>
          <w:rFonts w:ascii="Times" w:hAnsi="Times"/>
          <w:sz w:val="22"/>
          <w:szCs w:val="22"/>
        </w:rPr>
        <w:t>Level 3</w:t>
      </w:r>
      <w:r w:rsidR="005B2C75">
        <w:rPr>
          <w:rFonts w:ascii="Times" w:hAnsi="Times"/>
          <w:sz w:val="22"/>
          <w:szCs w:val="22"/>
        </w:rPr>
        <w:t xml:space="preserve"> (behavior change)</w:t>
      </w:r>
      <w:r w:rsidRPr="00F60A28">
        <w:rPr>
          <w:rFonts w:ascii="Times" w:hAnsi="Times"/>
          <w:sz w:val="22"/>
          <w:szCs w:val="22"/>
        </w:rPr>
        <w:t xml:space="preserve"> </w:t>
      </w:r>
      <w:r w:rsidR="00716A05">
        <w:rPr>
          <w:rFonts w:ascii="Times" w:hAnsi="Times"/>
          <w:sz w:val="22"/>
          <w:szCs w:val="22"/>
        </w:rPr>
        <w:t>AND/</w:t>
      </w:r>
      <w:r w:rsidR="005B2C75">
        <w:rPr>
          <w:rFonts w:ascii="Times" w:hAnsi="Times"/>
          <w:sz w:val="22"/>
          <w:szCs w:val="22"/>
        </w:rPr>
        <w:t>OR</w:t>
      </w:r>
      <w:r w:rsidRPr="00F60A28">
        <w:rPr>
          <w:rFonts w:ascii="Times" w:hAnsi="Times"/>
          <w:sz w:val="22"/>
          <w:szCs w:val="22"/>
        </w:rPr>
        <w:t xml:space="preserve"> </w:t>
      </w:r>
      <w:r w:rsidR="005B2C75" w:rsidRPr="00F60A28">
        <w:rPr>
          <w:rFonts w:ascii="Times" w:hAnsi="Times"/>
          <w:sz w:val="22"/>
          <w:szCs w:val="22"/>
        </w:rPr>
        <w:t xml:space="preserve">specific, </w:t>
      </w:r>
      <w:r w:rsidR="009E4145">
        <w:rPr>
          <w:rFonts w:ascii="Times" w:hAnsi="Times"/>
          <w:sz w:val="22"/>
          <w:szCs w:val="22"/>
        </w:rPr>
        <w:t>numerical (quantifiable)</w:t>
      </w:r>
      <w:r w:rsidR="005B2C75" w:rsidRPr="00F60A28">
        <w:rPr>
          <w:rFonts w:ascii="Times" w:hAnsi="Times"/>
          <w:sz w:val="22"/>
          <w:szCs w:val="22"/>
        </w:rPr>
        <w:t xml:space="preserve"> </w:t>
      </w:r>
      <w:r w:rsidRPr="00F60A28">
        <w:rPr>
          <w:rFonts w:ascii="Times" w:hAnsi="Times"/>
          <w:sz w:val="22"/>
          <w:szCs w:val="22"/>
        </w:rPr>
        <w:t xml:space="preserve">Level 4 </w:t>
      </w:r>
      <w:r w:rsidR="005B2C75">
        <w:rPr>
          <w:rFonts w:ascii="Times" w:hAnsi="Times"/>
          <w:sz w:val="22"/>
          <w:szCs w:val="22"/>
        </w:rPr>
        <w:t xml:space="preserve">(business impact) </w:t>
      </w:r>
      <w:r w:rsidRPr="00F60A28">
        <w:rPr>
          <w:rFonts w:ascii="Times" w:hAnsi="Times"/>
          <w:sz w:val="22"/>
          <w:szCs w:val="22"/>
        </w:rPr>
        <w:t>results as defined above</w:t>
      </w:r>
      <w:r w:rsidR="00372C4A">
        <w:rPr>
          <w:rFonts w:ascii="Times" w:hAnsi="Times"/>
          <w:sz w:val="22"/>
          <w:szCs w:val="22"/>
        </w:rPr>
        <w:t xml:space="preserve"> (</w:t>
      </w:r>
      <w:r w:rsidR="00372C4A">
        <w:rPr>
          <w:rFonts w:ascii="Times" w:hAnsi="Times"/>
          <w:b/>
          <w:sz w:val="22"/>
          <w:szCs w:val="22"/>
        </w:rPr>
        <w:t>in either case,</w:t>
      </w:r>
      <w:r w:rsidR="00372C4A" w:rsidRPr="009048F6">
        <w:rPr>
          <w:rFonts w:ascii="Times" w:hAnsi="Times"/>
          <w:b/>
          <w:sz w:val="22"/>
          <w:szCs w:val="22"/>
        </w:rPr>
        <w:t xml:space="preserve"> results </w:t>
      </w:r>
      <w:r w:rsidR="00372C4A">
        <w:rPr>
          <w:rFonts w:ascii="Times" w:hAnsi="Times"/>
          <w:b/>
          <w:sz w:val="22"/>
          <w:szCs w:val="22"/>
        </w:rPr>
        <w:t>must</w:t>
      </w:r>
      <w:r w:rsidR="00372C4A" w:rsidRPr="009048F6">
        <w:rPr>
          <w:rFonts w:ascii="Times" w:hAnsi="Times"/>
          <w:b/>
          <w:sz w:val="22"/>
          <w:szCs w:val="22"/>
        </w:rPr>
        <w:t xml:space="preserve"> tie back to the original </w:t>
      </w:r>
      <w:r w:rsidR="00372C4A">
        <w:rPr>
          <w:rFonts w:ascii="Times" w:hAnsi="Times"/>
          <w:b/>
          <w:sz w:val="22"/>
          <w:szCs w:val="22"/>
        </w:rPr>
        <w:t xml:space="preserve">measurable </w:t>
      </w:r>
      <w:r w:rsidR="00FB62E7">
        <w:rPr>
          <w:rFonts w:ascii="Times" w:hAnsi="Times"/>
          <w:b/>
          <w:sz w:val="22"/>
          <w:szCs w:val="22"/>
        </w:rPr>
        <w:t>business or business unit</w:t>
      </w:r>
      <w:r w:rsidR="00FB62E7" w:rsidRPr="009048F6">
        <w:rPr>
          <w:rFonts w:ascii="Times" w:hAnsi="Times"/>
          <w:b/>
          <w:sz w:val="22"/>
          <w:szCs w:val="22"/>
        </w:rPr>
        <w:t xml:space="preserve"> </w:t>
      </w:r>
      <w:r w:rsidR="00372C4A" w:rsidRPr="009048F6">
        <w:rPr>
          <w:rFonts w:ascii="Times" w:hAnsi="Times"/>
          <w:b/>
          <w:sz w:val="22"/>
          <w:szCs w:val="22"/>
        </w:rPr>
        <w:t>goal).</w:t>
      </w:r>
    </w:p>
    <w:p w14:paraId="2C101E0E" w14:textId="77777777" w:rsidR="0043565E" w:rsidRDefault="0043565E" w:rsidP="005D1C34">
      <w:pPr>
        <w:contextualSpacing/>
        <w:rPr>
          <w:rFonts w:ascii="Times" w:hAnsi="Times" w:cs="Arial"/>
          <w:b/>
          <w:sz w:val="22"/>
          <w:szCs w:val="22"/>
        </w:rPr>
      </w:pPr>
    </w:p>
    <w:p w14:paraId="015DBA82" w14:textId="6C829273" w:rsidR="006D0D5F" w:rsidRPr="00F60A28" w:rsidRDefault="006D0D5F" w:rsidP="005D1C34">
      <w:pPr>
        <w:contextualSpacing/>
        <w:rPr>
          <w:rFonts w:ascii="Times" w:hAnsi="Times" w:cs="Arial"/>
          <w:sz w:val="22"/>
          <w:szCs w:val="22"/>
        </w:rPr>
      </w:pPr>
      <w:r w:rsidRPr="00F60A28">
        <w:rPr>
          <w:rFonts w:ascii="Times" w:hAnsi="Times" w:cs="Arial"/>
          <w:b/>
          <w:sz w:val="22"/>
          <w:szCs w:val="22"/>
        </w:rPr>
        <w:t>NOTE:</w:t>
      </w:r>
      <w:r w:rsidRPr="00F60A28">
        <w:rPr>
          <w:rFonts w:ascii="Times" w:hAnsi="Times" w:cs="Arial"/>
          <w:sz w:val="22"/>
          <w:szCs w:val="22"/>
        </w:rPr>
        <w:t xml:space="preserve"> </w:t>
      </w:r>
      <w:r w:rsidR="00546F05">
        <w:rPr>
          <w:rFonts w:ascii="Times" w:hAnsi="Times" w:cs="Arial"/>
          <w:sz w:val="22"/>
          <w:szCs w:val="22"/>
        </w:rPr>
        <w:t>On the score</w:t>
      </w:r>
      <w:r w:rsidR="00D21B7B">
        <w:rPr>
          <w:rFonts w:ascii="Times" w:hAnsi="Times" w:cs="Arial"/>
          <w:sz w:val="22"/>
          <w:szCs w:val="22"/>
        </w:rPr>
        <w:t>card</w:t>
      </w:r>
      <w:r w:rsidR="00546F05">
        <w:rPr>
          <w:rFonts w:ascii="Times" w:hAnsi="Times" w:cs="Arial"/>
          <w:sz w:val="22"/>
          <w:szCs w:val="22"/>
        </w:rPr>
        <w:t>, j</w:t>
      </w:r>
      <w:r w:rsidR="003378D6" w:rsidRPr="00F60A28">
        <w:rPr>
          <w:rFonts w:ascii="Times" w:hAnsi="Times" w:cs="Arial"/>
          <w:sz w:val="22"/>
          <w:szCs w:val="22"/>
        </w:rPr>
        <w:t>udges</w:t>
      </w:r>
      <w:r w:rsidRPr="00F60A28">
        <w:rPr>
          <w:rFonts w:ascii="Times" w:hAnsi="Times" w:cs="Arial"/>
          <w:sz w:val="22"/>
          <w:szCs w:val="22"/>
        </w:rPr>
        <w:t xml:space="preserve"> </w:t>
      </w:r>
      <w:r w:rsidR="00546F05">
        <w:rPr>
          <w:rFonts w:ascii="Times" w:hAnsi="Times" w:cs="Arial"/>
          <w:sz w:val="22"/>
          <w:szCs w:val="22"/>
        </w:rPr>
        <w:t xml:space="preserve">will </w:t>
      </w:r>
      <w:r w:rsidR="00C54612">
        <w:rPr>
          <w:rFonts w:ascii="Times" w:hAnsi="Times" w:cs="Arial"/>
          <w:sz w:val="22"/>
          <w:szCs w:val="22"/>
        </w:rPr>
        <w:t>check the appropriate box for</w:t>
      </w:r>
      <w:r w:rsidRPr="00F60A28">
        <w:rPr>
          <w:rFonts w:ascii="Times" w:hAnsi="Times" w:cs="Arial"/>
          <w:sz w:val="22"/>
          <w:szCs w:val="22"/>
        </w:rPr>
        <w:t xml:space="preserve"> entries </w:t>
      </w:r>
      <w:r w:rsidR="003378D6" w:rsidRPr="00F60A28">
        <w:rPr>
          <w:rFonts w:ascii="Times" w:hAnsi="Times" w:cs="Arial"/>
          <w:sz w:val="22"/>
          <w:szCs w:val="22"/>
        </w:rPr>
        <w:t>they</w:t>
      </w:r>
      <w:r w:rsidRPr="00F60A28">
        <w:rPr>
          <w:rFonts w:ascii="Times" w:hAnsi="Times" w:cs="Arial"/>
          <w:sz w:val="22"/>
          <w:szCs w:val="22"/>
        </w:rPr>
        <w:t xml:space="preserve"> believe should be considered for a separate Outstanding Training Initiative award (must achieve a </w:t>
      </w:r>
      <w:r w:rsidR="00322012">
        <w:rPr>
          <w:rFonts w:ascii="Times" w:hAnsi="Times" w:cs="Arial"/>
          <w:sz w:val="22"/>
          <w:szCs w:val="22"/>
        </w:rPr>
        <w:t>5</w:t>
      </w:r>
      <w:r w:rsidRPr="00F60A28">
        <w:rPr>
          <w:rFonts w:ascii="Times" w:hAnsi="Times" w:cs="Arial"/>
          <w:sz w:val="22"/>
          <w:szCs w:val="22"/>
        </w:rPr>
        <w:t>-point score to qualify).</w:t>
      </w:r>
    </w:p>
    <w:p w14:paraId="03C8C248" w14:textId="77777777" w:rsidR="00F0093D" w:rsidRDefault="00F0093D" w:rsidP="005D1C34">
      <w:pPr>
        <w:contextualSpacing/>
        <w:rPr>
          <w:rFonts w:ascii="Times" w:hAnsi="Times"/>
          <w:b/>
          <w:bCs/>
          <w:sz w:val="22"/>
          <w:szCs w:val="22"/>
        </w:rPr>
      </w:pPr>
    </w:p>
    <w:p w14:paraId="47D1E859" w14:textId="77777777" w:rsidR="00D31671" w:rsidRPr="00F60A28" w:rsidRDefault="00F0093D" w:rsidP="005D1C34">
      <w:pPr>
        <w:contextualSpacing/>
        <w:rPr>
          <w:rFonts w:ascii="Times" w:hAnsi="Times"/>
          <w:b/>
          <w:bCs/>
          <w:sz w:val="22"/>
          <w:szCs w:val="22"/>
        </w:rPr>
      </w:pPr>
      <w:r>
        <w:rPr>
          <w:rFonts w:ascii="Times" w:hAnsi="Times"/>
          <w:b/>
          <w:bCs/>
          <w:sz w:val="22"/>
          <w:szCs w:val="22"/>
        </w:rPr>
        <w:t>Section 2.62b:</w:t>
      </w:r>
      <w:r w:rsidRPr="00F60A28">
        <w:rPr>
          <w:rFonts w:ascii="Times" w:hAnsi="Times"/>
          <w:b/>
          <w:bCs/>
          <w:sz w:val="22"/>
          <w:szCs w:val="22"/>
        </w:rPr>
        <w:t xml:space="preserve"> </w:t>
      </w:r>
      <w:r w:rsidR="00D31671" w:rsidRPr="00F60A28">
        <w:rPr>
          <w:rFonts w:ascii="Times" w:hAnsi="Times"/>
          <w:b/>
          <w:bCs/>
          <w:sz w:val="22"/>
          <w:szCs w:val="22"/>
        </w:rPr>
        <w:t>Training Efficiency and Effect on Organization (0 to 2 points)</w:t>
      </w:r>
    </w:p>
    <w:p w14:paraId="5ACB7967" w14:textId="77777777" w:rsidR="00F0093D" w:rsidRDefault="00F0093D" w:rsidP="00F0093D">
      <w:pPr>
        <w:contextualSpacing/>
        <w:rPr>
          <w:rFonts w:ascii="Times" w:hAnsi="Times"/>
          <w:sz w:val="22"/>
          <w:szCs w:val="22"/>
        </w:rPr>
      </w:pPr>
    </w:p>
    <w:p w14:paraId="4AFD418E" w14:textId="77777777" w:rsidR="00F0093D" w:rsidRDefault="00F0093D" w:rsidP="00F0093D">
      <w:pPr>
        <w:contextualSpacing/>
        <w:rPr>
          <w:rFonts w:ascii="Times" w:hAnsi="Times"/>
          <w:sz w:val="22"/>
          <w:szCs w:val="22"/>
        </w:rPr>
      </w:pPr>
      <w:r w:rsidRPr="00F60A28">
        <w:rPr>
          <w:rFonts w:ascii="Times" w:hAnsi="Times"/>
          <w:sz w:val="22"/>
          <w:szCs w:val="22"/>
        </w:rPr>
        <w:t>Scoring is as follows:</w:t>
      </w:r>
    </w:p>
    <w:p w14:paraId="70C8B5F5" w14:textId="77777777" w:rsidR="00F0093D" w:rsidRDefault="00F0093D" w:rsidP="005D1C34">
      <w:pPr>
        <w:contextualSpacing/>
        <w:rPr>
          <w:rFonts w:ascii="Times" w:hAnsi="Times"/>
          <w:b/>
          <w:bCs/>
          <w:sz w:val="22"/>
          <w:szCs w:val="22"/>
        </w:rPr>
      </w:pPr>
    </w:p>
    <w:p w14:paraId="5EF95BE2" w14:textId="77777777" w:rsidR="00F0093D" w:rsidRDefault="00A2382D" w:rsidP="00F0093D">
      <w:pPr>
        <w:contextualSpacing/>
        <w:rPr>
          <w:rFonts w:ascii="Times" w:hAnsi="Times"/>
          <w:bCs/>
          <w:sz w:val="22"/>
          <w:szCs w:val="22"/>
        </w:rPr>
      </w:pPr>
      <w:r w:rsidRPr="00F60A28">
        <w:rPr>
          <w:rFonts w:ascii="Times" w:hAnsi="Times"/>
          <w:b/>
          <w:bCs/>
          <w:sz w:val="22"/>
          <w:szCs w:val="22"/>
        </w:rPr>
        <w:t>Project Scope</w:t>
      </w:r>
      <w:r w:rsidR="00FF5FAC" w:rsidRPr="00F60A28">
        <w:rPr>
          <w:rFonts w:ascii="Times" w:hAnsi="Times"/>
          <w:b/>
          <w:bCs/>
          <w:sz w:val="22"/>
          <w:szCs w:val="22"/>
        </w:rPr>
        <w:t xml:space="preserve"> (1 point)</w:t>
      </w:r>
      <w:r w:rsidRPr="00F60A28">
        <w:rPr>
          <w:rFonts w:ascii="Times" w:hAnsi="Times"/>
          <w:b/>
          <w:bCs/>
          <w:sz w:val="22"/>
          <w:szCs w:val="22"/>
        </w:rPr>
        <w:t>:</w:t>
      </w:r>
    </w:p>
    <w:p w14:paraId="1F46CBE3" w14:textId="01BB3DC9" w:rsidR="00F0093D" w:rsidRDefault="003A5D5B" w:rsidP="00F0093D">
      <w:pPr>
        <w:numPr>
          <w:ilvl w:val="0"/>
          <w:numId w:val="22"/>
        </w:numPr>
        <w:contextualSpacing/>
        <w:rPr>
          <w:rFonts w:ascii="Times" w:hAnsi="Times"/>
          <w:bCs/>
          <w:sz w:val="22"/>
          <w:szCs w:val="22"/>
        </w:rPr>
      </w:pPr>
      <w:r w:rsidRPr="00F60A28">
        <w:rPr>
          <w:rFonts w:ascii="Times" w:hAnsi="Times"/>
          <w:bCs/>
          <w:sz w:val="22"/>
          <w:szCs w:val="22"/>
        </w:rPr>
        <w:t>.</w:t>
      </w:r>
      <w:r w:rsidR="00F2301B" w:rsidRPr="00F60A28">
        <w:rPr>
          <w:rFonts w:ascii="Times" w:hAnsi="Times"/>
          <w:bCs/>
          <w:sz w:val="22"/>
          <w:szCs w:val="22"/>
        </w:rPr>
        <w:t xml:space="preserve">5 point </w:t>
      </w:r>
      <w:r w:rsidR="00CD5989">
        <w:rPr>
          <w:rFonts w:ascii="Times" w:hAnsi="Times"/>
          <w:bCs/>
          <w:sz w:val="22"/>
          <w:szCs w:val="22"/>
        </w:rPr>
        <w:t xml:space="preserve">is awarded </w:t>
      </w:r>
      <w:r w:rsidR="00A2382D" w:rsidRPr="00F60A28">
        <w:rPr>
          <w:rFonts w:ascii="Times" w:hAnsi="Times"/>
          <w:bCs/>
          <w:sz w:val="22"/>
          <w:szCs w:val="22"/>
        </w:rPr>
        <w:t>for listing the num</w:t>
      </w:r>
      <w:r w:rsidR="00F0093D">
        <w:rPr>
          <w:rFonts w:ascii="Times" w:hAnsi="Times"/>
          <w:bCs/>
          <w:sz w:val="22"/>
          <w:szCs w:val="22"/>
        </w:rPr>
        <w:t>ber of learners affected.</w:t>
      </w:r>
    </w:p>
    <w:p w14:paraId="7A0894AF" w14:textId="33C311D9" w:rsidR="00A2382D" w:rsidRPr="00F60A28" w:rsidRDefault="00A2382D" w:rsidP="00F0093D">
      <w:pPr>
        <w:numPr>
          <w:ilvl w:val="0"/>
          <w:numId w:val="22"/>
        </w:numPr>
        <w:contextualSpacing/>
        <w:rPr>
          <w:rFonts w:ascii="Times" w:hAnsi="Times"/>
          <w:bCs/>
          <w:sz w:val="22"/>
          <w:szCs w:val="22"/>
        </w:rPr>
      </w:pPr>
      <w:r w:rsidRPr="00F60A28">
        <w:rPr>
          <w:rFonts w:ascii="Times" w:hAnsi="Times"/>
          <w:bCs/>
          <w:sz w:val="22"/>
          <w:szCs w:val="22"/>
        </w:rPr>
        <w:t xml:space="preserve">.5 </w:t>
      </w:r>
      <w:r w:rsidR="00CD5989">
        <w:rPr>
          <w:rFonts w:ascii="Times" w:hAnsi="Times"/>
          <w:bCs/>
          <w:sz w:val="22"/>
          <w:szCs w:val="22"/>
        </w:rPr>
        <w:t xml:space="preserve">is awarded </w:t>
      </w:r>
      <w:r w:rsidRPr="00F60A28">
        <w:rPr>
          <w:rFonts w:ascii="Times" w:hAnsi="Times"/>
          <w:bCs/>
          <w:sz w:val="22"/>
          <w:szCs w:val="22"/>
        </w:rPr>
        <w:t xml:space="preserve">for detailing the portions of the company that reaped the benefit of the efficiency (entire company, multiple business units/functions/departments, single business unit/function/department). </w:t>
      </w:r>
    </w:p>
    <w:p w14:paraId="363CF9E2" w14:textId="77777777" w:rsidR="00F0093D" w:rsidRDefault="00F0093D" w:rsidP="005D1C34">
      <w:pPr>
        <w:contextualSpacing/>
        <w:rPr>
          <w:rFonts w:ascii="Times" w:hAnsi="Times"/>
          <w:b/>
          <w:bCs/>
          <w:sz w:val="22"/>
          <w:szCs w:val="22"/>
        </w:rPr>
      </w:pPr>
    </w:p>
    <w:p w14:paraId="5C4B13C3" w14:textId="77777777" w:rsidR="00F0093D" w:rsidRDefault="00A2382D" w:rsidP="00F0093D">
      <w:pPr>
        <w:contextualSpacing/>
        <w:rPr>
          <w:rFonts w:ascii="Times" w:hAnsi="Times"/>
          <w:bCs/>
          <w:sz w:val="22"/>
          <w:szCs w:val="22"/>
        </w:rPr>
      </w:pPr>
      <w:r w:rsidRPr="00F60A28">
        <w:rPr>
          <w:rFonts w:ascii="Times" w:hAnsi="Times"/>
          <w:b/>
          <w:bCs/>
          <w:sz w:val="22"/>
          <w:szCs w:val="22"/>
        </w:rPr>
        <w:t>Business Impact:</w:t>
      </w:r>
      <w:r w:rsidR="00FF5FAC" w:rsidRPr="00F60A28">
        <w:rPr>
          <w:rFonts w:ascii="Times" w:hAnsi="Times"/>
          <w:b/>
          <w:bCs/>
          <w:sz w:val="22"/>
          <w:szCs w:val="22"/>
        </w:rPr>
        <w:t xml:space="preserve"> (1 point)</w:t>
      </w:r>
      <w:r w:rsidR="00F0093D">
        <w:rPr>
          <w:rFonts w:ascii="Times" w:hAnsi="Times"/>
          <w:bCs/>
          <w:sz w:val="22"/>
          <w:szCs w:val="22"/>
        </w:rPr>
        <w:t xml:space="preserve"> </w:t>
      </w:r>
    </w:p>
    <w:p w14:paraId="474216AD" w14:textId="09115961" w:rsidR="00A2382D" w:rsidRPr="00F60A28" w:rsidRDefault="00A2382D" w:rsidP="00F0093D">
      <w:pPr>
        <w:numPr>
          <w:ilvl w:val="0"/>
          <w:numId w:val="23"/>
        </w:numPr>
        <w:contextualSpacing/>
        <w:rPr>
          <w:rFonts w:ascii="Times" w:hAnsi="Times"/>
          <w:bCs/>
          <w:sz w:val="22"/>
          <w:szCs w:val="22"/>
        </w:rPr>
      </w:pPr>
      <w:r w:rsidRPr="00F60A28">
        <w:rPr>
          <w:rFonts w:ascii="Times" w:hAnsi="Times"/>
          <w:bCs/>
          <w:sz w:val="22"/>
          <w:szCs w:val="22"/>
        </w:rPr>
        <w:lastRenderedPageBreak/>
        <w:t xml:space="preserve">1 </w:t>
      </w:r>
      <w:r w:rsidR="00D35EDE">
        <w:rPr>
          <w:rFonts w:ascii="Times" w:hAnsi="Times"/>
          <w:bCs/>
          <w:sz w:val="22"/>
          <w:szCs w:val="22"/>
        </w:rPr>
        <w:t xml:space="preserve">is awarded </w:t>
      </w:r>
      <w:r w:rsidRPr="00F60A28">
        <w:rPr>
          <w:rFonts w:ascii="Times" w:hAnsi="Times"/>
          <w:bCs/>
          <w:sz w:val="22"/>
          <w:szCs w:val="22"/>
        </w:rPr>
        <w:t>point for detailing the specific business impact (i.e., $XX saved in travel costs; XX hours saved; X% increase in productivity</w:t>
      </w:r>
      <w:r w:rsidR="0066643E" w:rsidRPr="00F60A28">
        <w:rPr>
          <w:rFonts w:ascii="Times" w:hAnsi="Times"/>
          <w:bCs/>
          <w:sz w:val="22"/>
          <w:szCs w:val="22"/>
        </w:rPr>
        <w:t>; XX additional employees trained</w:t>
      </w:r>
      <w:r w:rsidRPr="00F60A28">
        <w:rPr>
          <w:rFonts w:ascii="Times" w:hAnsi="Times"/>
          <w:bCs/>
          <w:sz w:val="22"/>
          <w:szCs w:val="22"/>
        </w:rPr>
        <w:t>).</w:t>
      </w:r>
    </w:p>
    <w:p w14:paraId="4D6CC7D5" w14:textId="77777777" w:rsidR="00F0093D" w:rsidRDefault="00F0093D" w:rsidP="005D1C34">
      <w:pPr>
        <w:contextualSpacing/>
        <w:rPr>
          <w:rFonts w:ascii="Times" w:hAnsi="Times"/>
          <w:b/>
          <w:bCs/>
          <w:sz w:val="22"/>
          <w:szCs w:val="22"/>
        </w:rPr>
      </w:pPr>
    </w:p>
    <w:p w14:paraId="613B202D" w14:textId="77777777" w:rsidR="00F0093D" w:rsidRDefault="00F0093D" w:rsidP="005D1C34">
      <w:pPr>
        <w:contextualSpacing/>
        <w:rPr>
          <w:rFonts w:ascii="Times" w:hAnsi="Times"/>
          <w:b/>
          <w:bCs/>
          <w:sz w:val="22"/>
          <w:szCs w:val="22"/>
        </w:rPr>
      </w:pPr>
      <w:r w:rsidRPr="008411C1">
        <w:rPr>
          <w:rFonts w:ascii="Times" w:hAnsi="Times"/>
          <w:b/>
          <w:bCs/>
          <w:sz w:val="22"/>
          <w:szCs w:val="22"/>
        </w:rPr>
        <w:t>Section 2.64</w:t>
      </w:r>
      <w:r>
        <w:rPr>
          <w:rFonts w:ascii="Times" w:hAnsi="Times"/>
          <w:b/>
          <w:bCs/>
          <w:sz w:val="22"/>
          <w:szCs w:val="22"/>
        </w:rPr>
        <w:t xml:space="preserve">: </w:t>
      </w:r>
      <w:r w:rsidR="00F13047" w:rsidRPr="008411C1">
        <w:rPr>
          <w:rFonts w:ascii="Times" w:hAnsi="Times"/>
          <w:b/>
          <w:bCs/>
          <w:sz w:val="22"/>
          <w:szCs w:val="22"/>
        </w:rPr>
        <w:t>L&amp;D Governance Model and L&amp;D’s Role in</w:t>
      </w:r>
      <w:r w:rsidR="0080383C" w:rsidRPr="008411C1">
        <w:rPr>
          <w:rFonts w:ascii="Times" w:hAnsi="Times"/>
          <w:b/>
          <w:bCs/>
          <w:sz w:val="22"/>
          <w:szCs w:val="22"/>
        </w:rPr>
        <w:t xml:space="preserve"> </w:t>
      </w:r>
      <w:r>
        <w:rPr>
          <w:rFonts w:ascii="Times" w:hAnsi="Times"/>
          <w:b/>
          <w:bCs/>
          <w:sz w:val="22"/>
          <w:szCs w:val="22"/>
        </w:rPr>
        <w:t>Enabling the Business Strategy</w:t>
      </w:r>
      <w:r w:rsidR="0080383C" w:rsidRPr="008411C1">
        <w:rPr>
          <w:rFonts w:ascii="Times" w:hAnsi="Times"/>
          <w:b/>
          <w:bCs/>
          <w:sz w:val="22"/>
          <w:szCs w:val="22"/>
        </w:rPr>
        <w:t xml:space="preserve"> </w:t>
      </w:r>
    </w:p>
    <w:p w14:paraId="344E4A78" w14:textId="77777777" w:rsidR="0080383C" w:rsidRPr="008411C1" w:rsidRDefault="0080383C" w:rsidP="005D1C34">
      <w:pPr>
        <w:contextualSpacing/>
        <w:rPr>
          <w:rFonts w:ascii="Times" w:hAnsi="Times"/>
          <w:b/>
          <w:bCs/>
          <w:sz w:val="22"/>
          <w:szCs w:val="22"/>
        </w:rPr>
      </w:pPr>
      <w:r w:rsidRPr="008411C1">
        <w:rPr>
          <w:rFonts w:ascii="Times" w:hAnsi="Times"/>
          <w:b/>
          <w:bCs/>
          <w:sz w:val="22"/>
          <w:szCs w:val="22"/>
        </w:rPr>
        <w:t>(0 to 4 points)</w:t>
      </w:r>
    </w:p>
    <w:p w14:paraId="3A8BBB8E" w14:textId="77777777" w:rsidR="00F0093D" w:rsidRDefault="00F0093D" w:rsidP="005D1C34">
      <w:pPr>
        <w:contextualSpacing/>
        <w:rPr>
          <w:sz w:val="22"/>
          <w:szCs w:val="22"/>
        </w:rPr>
      </w:pPr>
    </w:p>
    <w:p w14:paraId="1DA707E3" w14:textId="77777777" w:rsidR="00B438DD" w:rsidRPr="00F60A28" w:rsidRDefault="00BB4410" w:rsidP="005D1C34">
      <w:pPr>
        <w:contextualSpacing/>
        <w:rPr>
          <w:sz w:val="22"/>
          <w:szCs w:val="22"/>
        </w:rPr>
      </w:pPr>
      <w:r w:rsidRPr="00F60A28">
        <w:rPr>
          <w:sz w:val="22"/>
          <w:szCs w:val="22"/>
        </w:rPr>
        <w:t xml:space="preserve">Scoring is </w:t>
      </w:r>
      <w:r w:rsidR="00F13047" w:rsidRPr="00F60A28">
        <w:rPr>
          <w:sz w:val="22"/>
          <w:szCs w:val="22"/>
        </w:rPr>
        <w:t>as follows</w:t>
      </w:r>
      <w:r w:rsidR="00B438DD" w:rsidRPr="00F60A28">
        <w:rPr>
          <w:sz w:val="22"/>
          <w:szCs w:val="22"/>
        </w:rPr>
        <w:t>:</w:t>
      </w:r>
    </w:p>
    <w:p w14:paraId="2BE64604" w14:textId="77777777" w:rsidR="00F13047" w:rsidRPr="00F60A28" w:rsidRDefault="00F13047" w:rsidP="005D1C34">
      <w:pPr>
        <w:contextualSpacing/>
        <w:rPr>
          <w:sz w:val="22"/>
          <w:szCs w:val="22"/>
        </w:rPr>
      </w:pPr>
    </w:p>
    <w:p w14:paraId="3C18C3EC" w14:textId="77777777" w:rsidR="005259EC" w:rsidRDefault="00AE09B1" w:rsidP="00F0093D">
      <w:pPr>
        <w:numPr>
          <w:ilvl w:val="0"/>
          <w:numId w:val="23"/>
        </w:numPr>
        <w:contextualSpacing/>
        <w:rPr>
          <w:sz w:val="22"/>
          <w:szCs w:val="22"/>
        </w:rPr>
      </w:pPr>
      <w:r w:rsidRPr="00F60A28">
        <w:rPr>
          <w:sz w:val="22"/>
          <w:szCs w:val="22"/>
        </w:rPr>
        <w:t>.</w:t>
      </w:r>
      <w:r w:rsidR="005259EC">
        <w:rPr>
          <w:sz w:val="22"/>
          <w:szCs w:val="22"/>
        </w:rPr>
        <w:t>2</w:t>
      </w:r>
      <w:r w:rsidR="00BB4410" w:rsidRPr="00F60A28">
        <w:rPr>
          <w:sz w:val="22"/>
          <w:szCs w:val="22"/>
        </w:rPr>
        <w:t>5 point is awarded for describing the L&amp;D</w:t>
      </w:r>
      <w:r w:rsidR="00E27EF5" w:rsidRPr="00F60A28">
        <w:rPr>
          <w:sz w:val="22"/>
          <w:szCs w:val="22"/>
        </w:rPr>
        <w:t>/Training</w:t>
      </w:r>
      <w:r w:rsidR="00BB4410" w:rsidRPr="00F60A28">
        <w:rPr>
          <w:sz w:val="22"/>
          <w:szCs w:val="22"/>
        </w:rPr>
        <w:t xml:space="preserve"> reporting structure (including number of L&amp;D</w:t>
      </w:r>
      <w:r w:rsidR="00E27EF5" w:rsidRPr="00F60A28">
        <w:rPr>
          <w:sz w:val="22"/>
          <w:szCs w:val="22"/>
        </w:rPr>
        <w:t>/Training</w:t>
      </w:r>
      <w:r w:rsidR="00BB4410" w:rsidRPr="00F60A28">
        <w:rPr>
          <w:sz w:val="22"/>
          <w:szCs w:val="22"/>
        </w:rPr>
        <w:t xml:space="preserve"> people involved) </w:t>
      </w:r>
    </w:p>
    <w:p w14:paraId="1D20FE9E" w14:textId="77777777" w:rsidR="00BB4410" w:rsidRPr="00F60A28" w:rsidRDefault="005259EC" w:rsidP="00F0093D">
      <w:pPr>
        <w:numPr>
          <w:ilvl w:val="0"/>
          <w:numId w:val="23"/>
        </w:numPr>
        <w:contextualSpacing/>
        <w:rPr>
          <w:sz w:val="22"/>
          <w:szCs w:val="22"/>
        </w:rPr>
      </w:pPr>
      <w:r>
        <w:rPr>
          <w:sz w:val="22"/>
          <w:szCs w:val="22"/>
        </w:rPr>
        <w:t xml:space="preserve">.25 is awarded for describing the L&amp;D </w:t>
      </w:r>
      <w:r w:rsidR="00AE09B1" w:rsidRPr="00F60A28">
        <w:rPr>
          <w:sz w:val="22"/>
          <w:szCs w:val="22"/>
        </w:rPr>
        <w:t>governance model</w:t>
      </w:r>
      <w:r w:rsidR="00E27EF5" w:rsidRPr="00F60A28">
        <w:rPr>
          <w:sz w:val="22"/>
          <w:szCs w:val="22"/>
        </w:rPr>
        <w:t>.</w:t>
      </w:r>
    </w:p>
    <w:p w14:paraId="15D4AAA0" w14:textId="77777777" w:rsidR="00F13047" w:rsidRPr="00F60A28" w:rsidRDefault="00BB4410" w:rsidP="00F0093D">
      <w:pPr>
        <w:numPr>
          <w:ilvl w:val="0"/>
          <w:numId w:val="23"/>
        </w:numPr>
        <w:contextualSpacing/>
        <w:rPr>
          <w:sz w:val="22"/>
          <w:szCs w:val="22"/>
        </w:rPr>
      </w:pPr>
      <w:r w:rsidRPr="00F60A28">
        <w:rPr>
          <w:sz w:val="22"/>
          <w:szCs w:val="22"/>
        </w:rPr>
        <w:t xml:space="preserve">.5 point is rewarded for </w:t>
      </w:r>
      <w:r w:rsidR="00F13047" w:rsidRPr="00F60A28">
        <w:rPr>
          <w:sz w:val="22"/>
          <w:szCs w:val="22"/>
        </w:rPr>
        <w:t xml:space="preserve">giving an example of how </w:t>
      </w:r>
      <w:r w:rsidR="00E27EF5" w:rsidRPr="00F60A28">
        <w:rPr>
          <w:sz w:val="22"/>
          <w:szCs w:val="22"/>
        </w:rPr>
        <w:t>the model</w:t>
      </w:r>
      <w:r w:rsidR="00F13047" w:rsidRPr="00F60A28">
        <w:rPr>
          <w:sz w:val="22"/>
          <w:szCs w:val="22"/>
        </w:rPr>
        <w:t xml:space="preserve"> works successfully</w:t>
      </w:r>
      <w:r w:rsidR="00E27EF5" w:rsidRPr="00F60A28">
        <w:rPr>
          <w:sz w:val="22"/>
          <w:szCs w:val="22"/>
        </w:rPr>
        <w:t>.</w:t>
      </w:r>
    </w:p>
    <w:p w14:paraId="1AA26A95" w14:textId="77777777" w:rsidR="00AE09B1" w:rsidRPr="00F60A28" w:rsidRDefault="00AE09B1" w:rsidP="00F0093D">
      <w:pPr>
        <w:numPr>
          <w:ilvl w:val="0"/>
          <w:numId w:val="23"/>
        </w:numPr>
        <w:contextualSpacing/>
        <w:rPr>
          <w:rFonts w:ascii="Times" w:hAnsi="Times"/>
          <w:sz w:val="22"/>
          <w:szCs w:val="22"/>
          <w:lang w:eastAsia="ja-JP"/>
        </w:rPr>
      </w:pPr>
      <w:r w:rsidRPr="00F60A28">
        <w:rPr>
          <w:rFonts w:ascii="Times" w:hAnsi="Times"/>
          <w:sz w:val="22"/>
          <w:szCs w:val="22"/>
          <w:lang w:eastAsia="ja-JP"/>
        </w:rPr>
        <w:t>.5 point is awarded for a member of the L&amp;D/Training team (</w:t>
      </w:r>
      <w:r w:rsidR="00683FBB" w:rsidRPr="00F60A28">
        <w:rPr>
          <w:rFonts w:ascii="Times" w:hAnsi="Times"/>
          <w:sz w:val="22"/>
          <w:szCs w:val="22"/>
          <w:lang w:eastAsia="ja-JP"/>
        </w:rPr>
        <w:t>PROVIDE TITLE</w:t>
      </w:r>
      <w:r w:rsidRPr="00F60A28">
        <w:rPr>
          <w:rFonts w:ascii="Times" w:hAnsi="Times"/>
          <w:sz w:val="22"/>
          <w:szCs w:val="22"/>
          <w:lang w:eastAsia="ja-JP"/>
        </w:rPr>
        <w:t xml:space="preserve">) being a member of the </w:t>
      </w:r>
      <w:r w:rsidR="00E27EF5" w:rsidRPr="00F60A28">
        <w:rPr>
          <w:rFonts w:ascii="Times" w:hAnsi="Times"/>
          <w:sz w:val="22"/>
          <w:szCs w:val="22"/>
          <w:lang w:eastAsia="ja-JP"/>
        </w:rPr>
        <w:t xml:space="preserve">senior </w:t>
      </w:r>
      <w:r w:rsidRPr="00F60A28">
        <w:rPr>
          <w:rFonts w:ascii="Times" w:hAnsi="Times"/>
          <w:sz w:val="22"/>
          <w:szCs w:val="22"/>
          <w:lang w:eastAsia="ja-JP"/>
        </w:rPr>
        <w:t>executive team. (Note: This could be the CHRO if L&amp;D reports to that function)</w:t>
      </w:r>
      <w:r w:rsidR="00E27EF5" w:rsidRPr="00F60A28">
        <w:rPr>
          <w:rFonts w:ascii="Times" w:hAnsi="Times"/>
          <w:sz w:val="22"/>
          <w:szCs w:val="22"/>
          <w:lang w:eastAsia="ja-JP"/>
        </w:rPr>
        <w:t>.</w:t>
      </w:r>
    </w:p>
    <w:p w14:paraId="63DFA148" w14:textId="77777777" w:rsidR="00AE09B1" w:rsidRPr="00F60A28" w:rsidRDefault="00AE09B1" w:rsidP="00F0093D">
      <w:pPr>
        <w:numPr>
          <w:ilvl w:val="0"/>
          <w:numId w:val="23"/>
        </w:numPr>
        <w:contextualSpacing/>
        <w:rPr>
          <w:rFonts w:ascii="Times" w:hAnsi="Times"/>
          <w:sz w:val="22"/>
          <w:szCs w:val="22"/>
          <w:lang w:eastAsia="ja-JP"/>
        </w:rPr>
      </w:pPr>
      <w:r w:rsidRPr="00F60A28">
        <w:rPr>
          <w:rFonts w:ascii="Times" w:hAnsi="Times"/>
          <w:sz w:val="22"/>
          <w:szCs w:val="22"/>
          <w:lang w:eastAsia="ja-JP"/>
        </w:rPr>
        <w:t xml:space="preserve">.5 point is awarded for </w:t>
      </w:r>
      <w:r w:rsidR="00E27EF5" w:rsidRPr="00F60A28">
        <w:rPr>
          <w:rFonts w:ascii="Times" w:hAnsi="Times"/>
          <w:sz w:val="22"/>
          <w:szCs w:val="22"/>
          <w:lang w:eastAsia="ja-JP"/>
        </w:rPr>
        <w:t>at least one</w:t>
      </w:r>
      <w:r w:rsidRPr="00F60A28">
        <w:rPr>
          <w:rFonts w:ascii="Times" w:hAnsi="Times"/>
          <w:sz w:val="22"/>
          <w:szCs w:val="22"/>
          <w:lang w:eastAsia="ja-JP"/>
        </w:rPr>
        <w:t xml:space="preserve"> L&amp;D member (PROVIDE TITLE</w:t>
      </w:r>
      <w:r w:rsidR="00E27EF5" w:rsidRPr="00F60A28">
        <w:rPr>
          <w:rFonts w:ascii="Times" w:hAnsi="Times"/>
          <w:sz w:val="22"/>
          <w:szCs w:val="22"/>
          <w:lang w:eastAsia="ja-JP"/>
        </w:rPr>
        <w:t xml:space="preserve"> OR TITLES</w:t>
      </w:r>
      <w:r w:rsidRPr="00F60A28">
        <w:rPr>
          <w:rFonts w:ascii="Times" w:hAnsi="Times"/>
          <w:sz w:val="22"/>
          <w:szCs w:val="22"/>
          <w:lang w:eastAsia="ja-JP"/>
        </w:rPr>
        <w:t xml:space="preserve">) meeting regularly with </w:t>
      </w:r>
      <w:r w:rsidRPr="00F60A28">
        <w:rPr>
          <w:rFonts w:ascii="Times" w:hAnsi="Times"/>
          <w:i/>
          <w:sz w:val="22"/>
          <w:szCs w:val="22"/>
          <w:lang w:eastAsia="ja-JP"/>
        </w:rPr>
        <w:t xml:space="preserve">the </w:t>
      </w:r>
      <w:r w:rsidR="00E27EF5" w:rsidRPr="00F60A28">
        <w:rPr>
          <w:rFonts w:ascii="Times" w:hAnsi="Times"/>
          <w:i/>
          <w:sz w:val="22"/>
          <w:szCs w:val="22"/>
          <w:lang w:eastAsia="ja-JP"/>
        </w:rPr>
        <w:t xml:space="preserve">senior </w:t>
      </w:r>
      <w:r w:rsidRPr="00F60A28">
        <w:rPr>
          <w:rFonts w:ascii="Times" w:hAnsi="Times"/>
          <w:i/>
          <w:sz w:val="22"/>
          <w:szCs w:val="22"/>
          <w:lang w:eastAsia="ja-JP"/>
        </w:rPr>
        <w:t>executive team</w:t>
      </w:r>
      <w:r w:rsidRPr="00F60A28">
        <w:rPr>
          <w:rFonts w:ascii="Times" w:hAnsi="Times"/>
          <w:sz w:val="22"/>
          <w:szCs w:val="22"/>
          <w:lang w:eastAsia="ja-JP"/>
        </w:rPr>
        <w:t xml:space="preserve"> (PROVIDE </w:t>
      </w:r>
      <w:r w:rsidR="00174576">
        <w:rPr>
          <w:rFonts w:ascii="Times" w:hAnsi="Times"/>
          <w:sz w:val="22"/>
          <w:szCs w:val="22"/>
          <w:lang w:eastAsia="ja-JP"/>
        </w:rPr>
        <w:t xml:space="preserve">EXEC TITLES AND </w:t>
      </w:r>
      <w:r w:rsidRPr="00F60A28">
        <w:rPr>
          <w:rFonts w:ascii="Times" w:hAnsi="Times"/>
          <w:sz w:val="22"/>
          <w:szCs w:val="22"/>
          <w:lang w:eastAsia="ja-JP"/>
        </w:rPr>
        <w:t>MEETING FREQUENCY—i.e., weekly, monthly, quarterly)</w:t>
      </w:r>
      <w:r w:rsidR="00E27EF5" w:rsidRPr="00F60A28">
        <w:rPr>
          <w:rFonts w:ascii="Times" w:hAnsi="Times"/>
          <w:sz w:val="22"/>
          <w:szCs w:val="22"/>
          <w:lang w:eastAsia="ja-JP"/>
        </w:rPr>
        <w:t>.</w:t>
      </w:r>
    </w:p>
    <w:p w14:paraId="153B281E" w14:textId="77777777" w:rsidR="00AE09B1" w:rsidRPr="00F60A28" w:rsidRDefault="00E27EF5" w:rsidP="00F0093D">
      <w:pPr>
        <w:numPr>
          <w:ilvl w:val="0"/>
          <w:numId w:val="23"/>
        </w:numPr>
        <w:contextualSpacing/>
        <w:rPr>
          <w:sz w:val="22"/>
          <w:szCs w:val="22"/>
        </w:rPr>
      </w:pPr>
      <w:r w:rsidRPr="00F60A28">
        <w:rPr>
          <w:rFonts w:ascii="Times" w:hAnsi="Times"/>
          <w:sz w:val="22"/>
          <w:szCs w:val="22"/>
          <w:lang w:eastAsia="ja-JP"/>
        </w:rPr>
        <w:t xml:space="preserve">.5 point is awarded for at least one L&amp;D member (PROVIDE TITLE OR TITLES) meeting regularly with </w:t>
      </w:r>
      <w:r w:rsidRPr="00F60A28">
        <w:rPr>
          <w:rFonts w:ascii="Times" w:hAnsi="Times"/>
          <w:i/>
          <w:sz w:val="22"/>
          <w:szCs w:val="22"/>
          <w:lang w:eastAsia="ja-JP"/>
        </w:rPr>
        <w:t>business unit leaders</w:t>
      </w:r>
      <w:r w:rsidRPr="00F60A28">
        <w:rPr>
          <w:rFonts w:ascii="Times" w:hAnsi="Times"/>
          <w:sz w:val="22"/>
          <w:szCs w:val="22"/>
          <w:lang w:eastAsia="ja-JP"/>
        </w:rPr>
        <w:t xml:space="preserve"> (PROVIDE </w:t>
      </w:r>
      <w:r w:rsidR="00355E8C">
        <w:rPr>
          <w:rFonts w:ascii="Times" w:hAnsi="Times"/>
          <w:sz w:val="22"/>
          <w:szCs w:val="22"/>
          <w:lang w:eastAsia="ja-JP"/>
        </w:rPr>
        <w:t xml:space="preserve">EXEC TITLE AND </w:t>
      </w:r>
      <w:r w:rsidRPr="00F60A28">
        <w:rPr>
          <w:rFonts w:ascii="Times" w:hAnsi="Times"/>
          <w:sz w:val="22"/>
          <w:szCs w:val="22"/>
          <w:lang w:eastAsia="ja-JP"/>
        </w:rPr>
        <w:t>MEETING FREQUENCY—i.e., daily, weekly, monthly, quarterly).</w:t>
      </w:r>
    </w:p>
    <w:p w14:paraId="197EBC06" w14:textId="77777777" w:rsidR="00E27EF5" w:rsidRPr="00F60A28" w:rsidRDefault="00E27EF5" w:rsidP="00F0093D">
      <w:pPr>
        <w:numPr>
          <w:ilvl w:val="0"/>
          <w:numId w:val="23"/>
        </w:numPr>
        <w:contextualSpacing/>
        <w:rPr>
          <w:rFonts w:ascii="Times" w:hAnsi="Times"/>
          <w:sz w:val="22"/>
          <w:szCs w:val="22"/>
          <w:lang w:eastAsia="ja-JP"/>
        </w:rPr>
      </w:pPr>
      <w:r w:rsidRPr="00F60A28">
        <w:rPr>
          <w:rFonts w:ascii="Times" w:hAnsi="Times"/>
          <w:sz w:val="22"/>
          <w:szCs w:val="22"/>
        </w:rPr>
        <w:t xml:space="preserve">.5 point is awarded for at least one L&amp;D member </w:t>
      </w:r>
      <w:r w:rsidRPr="00F60A28">
        <w:rPr>
          <w:rFonts w:ascii="Times" w:hAnsi="Times"/>
          <w:sz w:val="22"/>
          <w:szCs w:val="22"/>
          <w:lang w:eastAsia="ja-JP"/>
        </w:rPr>
        <w:t>(PROVIDE TITLE OR TITLES) participating in the organization’s setting of annual corporate strategic goals.</w:t>
      </w:r>
    </w:p>
    <w:p w14:paraId="2E0003B4" w14:textId="1A86163D" w:rsidR="00E27EF5" w:rsidRPr="00D35EDE" w:rsidRDefault="00E27EF5" w:rsidP="00F0093D">
      <w:pPr>
        <w:numPr>
          <w:ilvl w:val="0"/>
          <w:numId w:val="23"/>
        </w:numPr>
        <w:contextualSpacing/>
        <w:rPr>
          <w:rFonts w:ascii="Times" w:hAnsi="Times"/>
          <w:b/>
          <w:bCs/>
          <w:sz w:val="22"/>
          <w:szCs w:val="22"/>
          <w:lang w:eastAsia="ja-JP"/>
        </w:rPr>
      </w:pPr>
      <w:r w:rsidRPr="00F60A28">
        <w:rPr>
          <w:rFonts w:ascii="Times" w:hAnsi="Times"/>
          <w:sz w:val="22"/>
          <w:szCs w:val="22"/>
          <w:lang w:eastAsia="ja-JP"/>
        </w:rPr>
        <w:t xml:space="preserve">1 point is awarded for an example of a training program that was created based on L&amp;D’s involvement in the organization’s setting of annual </w:t>
      </w:r>
      <w:r w:rsidR="00B10622">
        <w:rPr>
          <w:rFonts w:ascii="Times" w:hAnsi="Times"/>
          <w:sz w:val="22"/>
          <w:szCs w:val="22"/>
          <w:lang w:eastAsia="ja-JP"/>
        </w:rPr>
        <w:t>strategic business</w:t>
      </w:r>
      <w:r w:rsidRPr="00F60A28">
        <w:rPr>
          <w:rFonts w:ascii="Times" w:hAnsi="Times"/>
          <w:sz w:val="22"/>
          <w:szCs w:val="22"/>
          <w:lang w:eastAsia="ja-JP"/>
        </w:rPr>
        <w:t xml:space="preserve"> goals</w:t>
      </w:r>
      <w:r w:rsidR="00D35EDE">
        <w:rPr>
          <w:rFonts w:ascii="Times" w:hAnsi="Times"/>
          <w:sz w:val="22"/>
          <w:szCs w:val="22"/>
          <w:lang w:eastAsia="ja-JP"/>
        </w:rPr>
        <w:t>.</w:t>
      </w:r>
      <w:r w:rsidR="00B10622">
        <w:rPr>
          <w:rFonts w:ascii="Times" w:hAnsi="Times"/>
          <w:sz w:val="22"/>
          <w:szCs w:val="22"/>
          <w:lang w:eastAsia="ja-JP"/>
        </w:rPr>
        <w:t xml:space="preserve"> </w:t>
      </w:r>
      <w:r w:rsidR="00D35EDE">
        <w:rPr>
          <w:rFonts w:ascii="Times" w:hAnsi="Times"/>
          <w:b/>
          <w:bCs/>
          <w:sz w:val="22"/>
          <w:szCs w:val="22"/>
          <w:lang w:eastAsia="ja-JP"/>
        </w:rPr>
        <w:t xml:space="preserve">NOTE: You </w:t>
      </w:r>
      <w:r w:rsidR="00D35EDE" w:rsidRPr="00D35EDE">
        <w:rPr>
          <w:rFonts w:ascii="Times" w:hAnsi="Times"/>
          <w:b/>
          <w:bCs/>
          <w:sz w:val="22"/>
          <w:szCs w:val="22"/>
          <w:lang w:eastAsia="ja-JP"/>
        </w:rPr>
        <w:t>must include details of the program, not just name it</w:t>
      </w:r>
      <w:r w:rsidRPr="00D35EDE">
        <w:rPr>
          <w:rFonts w:ascii="Times" w:hAnsi="Times"/>
          <w:b/>
          <w:bCs/>
          <w:sz w:val="22"/>
          <w:szCs w:val="22"/>
          <w:lang w:eastAsia="ja-JP"/>
        </w:rPr>
        <w:t>.</w:t>
      </w:r>
    </w:p>
    <w:p w14:paraId="519ADBD8" w14:textId="77777777" w:rsidR="00F0093D" w:rsidRDefault="00F0093D" w:rsidP="005D1C34">
      <w:pPr>
        <w:contextualSpacing/>
        <w:rPr>
          <w:rFonts w:ascii="Times" w:hAnsi="Times"/>
          <w:b/>
          <w:bCs/>
          <w:sz w:val="22"/>
          <w:szCs w:val="22"/>
        </w:rPr>
      </w:pPr>
    </w:p>
    <w:p w14:paraId="3CF0C3F0" w14:textId="77777777" w:rsidR="00B438DD" w:rsidRPr="00F60A28" w:rsidRDefault="00F0093D" w:rsidP="005D1C34">
      <w:pPr>
        <w:contextualSpacing/>
        <w:rPr>
          <w:rFonts w:ascii="Times" w:hAnsi="Times"/>
          <w:b/>
          <w:bCs/>
          <w:sz w:val="22"/>
          <w:szCs w:val="22"/>
        </w:rPr>
      </w:pPr>
      <w:r w:rsidRPr="00F60A28">
        <w:rPr>
          <w:rFonts w:ascii="Times" w:hAnsi="Times"/>
          <w:b/>
          <w:bCs/>
          <w:sz w:val="22"/>
          <w:szCs w:val="22"/>
        </w:rPr>
        <w:t>Section 2.65</w:t>
      </w:r>
      <w:r>
        <w:rPr>
          <w:rFonts w:ascii="Times" w:hAnsi="Times"/>
          <w:b/>
          <w:bCs/>
          <w:sz w:val="22"/>
          <w:szCs w:val="22"/>
        </w:rPr>
        <w:t xml:space="preserve">: </w:t>
      </w:r>
      <w:r w:rsidR="00421D1D" w:rsidRPr="00F60A28">
        <w:rPr>
          <w:rFonts w:ascii="Times" w:hAnsi="Times"/>
          <w:b/>
          <w:bCs/>
          <w:sz w:val="22"/>
          <w:szCs w:val="22"/>
        </w:rPr>
        <w:t>Involvement of Senior Leadersh</w:t>
      </w:r>
      <w:r>
        <w:rPr>
          <w:rFonts w:ascii="Times" w:hAnsi="Times"/>
          <w:b/>
          <w:bCs/>
          <w:sz w:val="22"/>
          <w:szCs w:val="22"/>
        </w:rPr>
        <w:t>ip in Training/L&amp;D Initiatives</w:t>
      </w:r>
      <w:r w:rsidR="00421D1D" w:rsidRPr="00F60A28">
        <w:rPr>
          <w:rFonts w:ascii="Times" w:hAnsi="Times"/>
          <w:b/>
          <w:bCs/>
          <w:sz w:val="22"/>
          <w:szCs w:val="22"/>
        </w:rPr>
        <w:t xml:space="preserve"> (0 to 4 points)</w:t>
      </w:r>
    </w:p>
    <w:p w14:paraId="7B999930" w14:textId="77777777" w:rsidR="007C336E" w:rsidRPr="00F60A28" w:rsidRDefault="00445A65" w:rsidP="005D1C34">
      <w:pPr>
        <w:contextualSpacing/>
        <w:rPr>
          <w:sz w:val="22"/>
          <w:szCs w:val="22"/>
        </w:rPr>
      </w:pPr>
      <w:r>
        <w:rPr>
          <w:sz w:val="22"/>
          <w:szCs w:val="22"/>
        </w:rPr>
        <w:t>1 point</w:t>
      </w:r>
      <w:r w:rsidR="007C336E" w:rsidRPr="00F60A28">
        <w:rPr>
          <w:sz w:val="22"/>
          <w:szCs w:val="22"/>
        </w:rPr>
        <w:t xml:space="preserve"> </w:t>
      </w:r>
      <w:r>
        <w:rPr>
          <w:sz w:val="22"/>
          <w:szCs w:val="22"/>
        </w:rPr>
        <w:t>is</w:t>
      </w:r>
      <w:r w:rsidR="007C336E" w:rsidRPr="00F60A28">
        <w:rPr>
          <w:sz w:val="22"/>
          <w:szCs w:val="22"/>
        </w:rPr>
        <w:t xml:space="preserve"> awarded </w:t>
      </w:r>
      <w:r>
        <w:rPr>
          <w:sz w:val="22"/>
          <w:szCs w:val="22"/>
        </w:rPr>
        <w:t>for a</w:t>
      </w:r>
      <w:r w:rsidR="00C6527D" w:rsidRPr="00F60A28">
        <w:rPr>
          <w:sz w:val="22"/>
          <w:szCs w:val="22"/>
        </w:rPr>
        <w:t xml:space="preserve"> specific </w:t>
      </w:r>
      <w:r w:rsidR="003B7E0B" w:rsidRPr="00F60A28">
        <w:rPr>
          <w:sz w:val="22"/>
          <w:szCs w:val="22"/>
        </w:rPr>
        <w:t>EXAMPLE</w:t>
      </w:r>
      <w:r w:rsidR="003B7E0B">
        <w:rPr>
          <w:sz w:val="22"/>
          <w:szCs w:val="22"/>
        </w:rPr>
        <w:t xml:space="preserve"> </w:t>
      </w:r>
      <w:r>
        <w:rPr>
          <w:sz w:val="22"/>
          <w:szCs w:val="22"/>
        </w:rPr>
        <w:t>for each of the following</w:t>
      </w:r>
      <w:r w:rsidR="007C336E" w:rsidRPr="00F60A28">
        <w:rPr>
          <w:sz w:val="22"/>
          <w:szCs w:val="22"/>
        </w:rPr>
        <w:t>:</w:t>
      </w:r>
    </w:p>
    <w:p w14:paraId="4E96BFD2" w14:textId="77777777" w:rsidR="007C336E" w:rsidRPr="00F60A28" w:rsidRDefault="007C336E" w:rsidP="005D1C34">
      <w:pPr>
        <w:contextualSpacing/>
        <w:rPr>
          <w:sz w:val="22"/>
          <w:szCs w:val="22"/>
        </w:rPr>
      </w:pPr>
    </w:p>
    <w:p w14:paraId="0849BF06" w14:textId="1C71F661" w:rsidR="00421D1D" w:rsidRPr="00F60A28" w:rsidRDefault="00421D1D" w:rsidP="004310DF">
      <w:pPr>
        <w:numPr>
          <w:ilvl w:val="0"/>
          <w:numId w:val="24"/>
        </w:numPr>
        <w:contextualSpacing/>
        <w:rPr>
          <w:sz w:val="22"/>
          <w:szCs w:val="22"/>
          <w:lang w:eastAsia="ja-JP"/>
        </w:rPr>
      </w:pPr>
      <w:r w:rsidRPr="00F60A28">
        <w:rPr>
          <w:sz w:val="22"/>
          <w:szCs w:val="22"/>
          <w:lang w:eastAsia="ja-JP"/>
        </w:rPr>
        <w:t xml:space="preserve">Top executives </w:t>
      </w:r>
      <w:r w:rsidR="004310DF">
        <w:rPr>
          <w:sz w:val="22"/>
          <w:szCs w:val="22"/>
          <w:lang w:eastAsia="ja-JP"/>
        </w:rPr>
        <w:t>(PROVIDE TITLE OR TITLES</w:t>
      </w:r>
      <w:r w:rsidR="00866475">
        <w:rPr>
          <w:sz w:val="22"/>
          <w:szCs w:val="22"/>
          <w:lang w:eastAsia="ja-JP"/>
        </w:rPr>
        <w:t>—</w:t>
      </w:r>
      <w:r w:rsidR="00866475" w:rsidRPr="00866475">
        <w:rPr>
          <w:b/>
          <w:bCs/>
          <w:sz w:val="22"/>
          <w:szCs w:val="22"/>
          <w:lang w:eastAsia="ja-JP"/>
        </w:rPr>
        <w:t>these are NOT L&amp;D executives</w:t>
      </w:r>
      <w:r w:rsidR="004310DF">
        <w:rPr>
          <w:sz w:val="22"/>
          <w:szCs w:val="22"/>
          <w:lang w:eastAsia="ja-JP"/>
        </w:rPr>
        <w:t xml:space="preserve">) </w:t>
      </w:r>
      <w:r w:rsidRPr="00F60A28">
        <w:rPr>
          <w:sz w:val="22"/>
          <w:szCs w:val="22"/>
          <w:lang w:eastAsia="ja-JP"/>
        </w:rPr>
        <w:t xml:space="preserve">are involved in training </w:t>
      </w:r>
      <w:r w:rsidR="007C336E" w:rsidRPr="00F60A28">
        <w:rPr>
          <w:sz w:val="22"/>
          <w:szCs w:val="22"/>
          <w:lang w:eastAsia="ja-JP"/>
        </w:rPr>
        <w:t>strategy</w:t>
      </w:r>
      <w:r w:rsidRPr="00F60A28">
        <w:rPr>
          <w:sz w:val="22"/>
          <w:szCs w:val="22"/>
          <w:lang w:eastAsia="ja-JP"/>
        </w:rPr>
        <w:t xml:space="preserve"> meetings</w:t>
      </w:r>
      <w:r w:rsidR="00464286">
        <w:rPr>
          <w:sz w:val="22"/>
          <w:szCs w:val="22"/>
          <w:lang w:eastAsia="ja-JP"/>
        </w:rPr>
        <w:t xml:space="preserve"> or training program kickoffs</w:t>
      </w:r>
      <w:r w:rsidR="003B7E0B">
        <w:rPr>
          <w:sz w:val="22"/>
          <w:szCs w:val="22"/>
          <w:lang w:eastAsia="ja-JP"/>
        </w:rPr>
        <w:t xml:space="preserve"> (PROVIDE DETAILS ON THE MEETINGS/TRAINING)</w:t>
      </w:r>
      <w:r w:rsidRPr="00F60A28">
        <w:rPr>
          <w:sz w:val="22"/>
          <w:szCs w:val="22"/>
          <w:lang w:eastAsia="ja-JP"/>
        </w:rPr>
        <w:t>.</w:t>
      </w:r>
    </w:p>
    <w:p w14:paraId="1031F398" w14:textId="3238650E" w:rsidR="00421D1D" w:rsidRDefault="00421D1D" w:rsidP="004310DF">
      <w:pPr>
        <w:widowControl w:val="0"/>
        <w:numPr>
          <w:ilvl w:val="0"/>
          <w:numId w:val="24"/>
        </w:numPr>
        <w:autoSpaceDE w:val="0"/>
        <w:autoSpaceDN w:val="0"/>
        <w:adjustRightInd w:val="0"/>
        <w:contextualSpacing/>
        <w:rPr>
          <w:sz w:val="22"/>
          <w:szCs w:val="22"/>
        </w:rPr>
      </w:pPr>
      <w:r w:rsidRPr="00F60A28">
        <w:rPr>
          <w:sz w:val="22"/>
          <w:szCs w:val="22"/>
          <w:lang w:eastAsia="ja-JP"/>
        </w:rPr>
        <w:t xml:space="preserve">Top executives </w:t>
      </w:r>
      <w:r w:rsidR="004310DF">
        <w:rPr>
          <w:sz w:val="22"/>
          <w:szCs w:val="22"/>
          <w:lang w:eastAsia="ja-JP"/>
        </w:rPr>
        <w:t>(PROVIDE TITLE OR TITLES</w:t>
      </w:r>
      <w:r w:rsidR="00866475">
        <w:rPr>
          <w:sz w:val="22"/>
          <w:szCs w:val="22"/>
          <w:lang w:eastAsia="ja-JP"/>
        </w:rPr>
        <w:t>—</w:t>
      </w:r>
      <w:r w:rsidR="00866475" w:rsidRPr="00866475">
        <w:rPr>
          <w:b/>
          <w:bCs/>
          <w:sz w:val="22"/>
          <w:szCs w:val="22"/>
          <w:lang w:eastAsia="ja-JP"/>
        </w:rPr>
        <w:t>these are NOT L&amp;D executives</w:t>
      </w:r>
      <w:r w:rsidR="004310DF">
        <w:rPr>
          <w:sz w:val="22"/>
          <w:szCs w:val="22"/>
          <w:lang w:eastAsia="ja-JP"/>
        </w:rPr>
        <w:t xml:space="preserve">) </w:t>
      </w:r>
      <w:r w:rsidR="00492256">
        <w:rPr>
          <w:sz w:val="22"/>
          <w:szCs w:val="22"/>
          <w:lang w:eastAsia="ja-JP"/>
        </w:rPr>
        <w:t xml:space="preserve">champion L&amp;D initiatives at in-person events such as Town Halls or other company events OR </w:t>
      </w:r>
      <w:r w:rsidRPr="00F60A28">
        <w:rPr>
          <w:sz w:val="22"/>
          <w:szCs w:val="22"/>
          <w:lang w:eastAsia="ja-JP"/>
        </w:rPr>
        <w:t>record talks or videos</w:t>
      </w:r>
      <w:r w:rsidR="005513E0">
        <w:rPr>
          <w:sz w:val="22"/>
          <w:szCs w:val="22"/>
          <w:lang w:eastAsia="ja-JP"/>
        </w:rPr>
        <w:t xml:space="preserve"> on the importance of L&amp;D initiatives</w:t>
      </w:r>
      <w:r w:rsidR="003B7E0B">
        <w:rPr>
          <w:sz w:val="22"/>
          <w:szCs w:val="22"/>
          <w:lang w:eastAsia="ja-JP"/>
        </w:rPr>
        <w:t xml:space="preserve"> (PROVIDE SPECIFICS)</w:t>
      </w:r>
      <w:r w:rsidRPr="00F60A28">
        <w:rPr>
          <w:sz w:val="22"/>
          <w:szCs w:val="22"/>
          <w:lang w:eastAsia="ja-JP"/>
        </w:rPr>
        <w:t>.</w:t>
      </w:r>
    </w:p>
    <w:p w14:paraId="675ABA59" w14:textId="74314FEB" w:rsidR="00464286" w:rsidRPr="00F60A28" w:rsidRDefault="00464286" w:rsidP="004310DF">
      <w:pPr>
        <w:widowControl w:val="0"/>
        <w:numPr>
          <w:ilvl w:val="0"/>
          <w:numId w:val="24"/>
        </w:numPr>
        <w:autoSpaceDE w:val="0"/>
        <w:autoSpaceDN w:val="0"/>
        <w:adjustRightInd w:val="0"/>
        <w:contextualSpacing/>
        <w:rPr>
          <w:sz w:val="22"/>
          <w:szCs w:val="22"/>
        </w:rPr>
      </w:pPr>
      <w:r>
        <w:rPr>
          <w:sz w:val="22"/>
          <w:szCs w:val="22"/>
          <w:lang w:eastAsia="ja-JP"/>
        </w:rPr>
        <w:t>Top executives (PROVIDE TITLE OR TITLES</w:t>
      </w:r>
      <w:r w:rsidR="00866475">
        <w:rPr>
          <w:sz w:val="22"/>
          <w:szCs w:val="22"/>
          <w:lang w:eastAsia="ja-JP"/>
        </w:rPr>
        <w:t>—</w:t>
      </w:r>
      <w:r w:rsidR="00866475" w:rsidRPr="00866475">
        <w:rPr>
          <w:b/>
          <w:bCs/>
          <w:sz w:val="22"/>
          <w:szCs w:val="22"/>
          <w:lang w:eastAsia="ja-JP"/>
        </w:rPr>
        <w:t>these are NOT L&amp;D executives</w:t>
      </w:r>
      <w:r>
        <w:rPr>
          <w:sz w:val="22"/>
          <w:szCs w:val="22"/>
          <w:lang w:eastAsia="ja-JP"/>
        </w:rPr>
        <w:t>) serve as subject matter experts for training programs</w:t>
      </w:r>
      <w:r w:rsidR="003B7E0B">
        <w:rPr>
          <w:sz w:val="22"/>
          <w:szCs w:val="22"/>
          <w:lang w:eastAsia="ja-JP"/>
        </w:rPr>
        <w:t xml:space="preserve"> (PROVIDE PROGRAM NAME AND </w:t>
      </w:r>
      <w:r w:rsidR="00A16888">
        <w:rPr>
          <w:sz w:val="22"/>
          <w:szCs w:val="22"/>
          <w:lang w:eastAsia="ja-JP"/>
        </w:rPr>
        <w:t xml:space="preserve">AN EXAMPLE OF </w:t>
      </w:r>
      <w:r w:rsidR="003B7E0B">
        <w:rPr>
          <w:sz w:val="22"/>
          <w:szCs w:val="22"/>
          <w:lang w:eastAsia="ja-JP"/>
        </w:rPr>
        <w:t>THE CONTENT EXECS PROVIDE)</w:t>
      </w:r>
      <w:r>
        <w:rPr>
          <w:sz w:val="22"/>
          <w:szCs w:val="22"/>
          <w:lang w:eastAsia="ja-JP"/>
        </w:rPr>
        <w:t>.</w:t>
      </w:r>
    </w:p>
    <w:p w14:paraId="1EABE803" w14:textId="22D3E69B" w:rsidR="00114F91" w:rsidRPr="00F60A28" w:rsidRDefault="007C336E" w:rsidP="004310DF">
      <w:pPr>
        <w:numPr>
          <w:ilvl w:val="0"/>
          <w:numId w:val="24"/>
        </w:numPr>
        <w:contextualSpacing/>
        <w:rPr>
          <w:sz w:val="22"/>
          <w:szCs w:val="22"/>
          <w:lang w:eastAsia="ja-JP"/>
        </w:rPr>
      </w:pPr>
      <w:r w:rsidRPr="00F60A28">
        <w:rPr>
          <w:sz w:val="22"/>
          <w:szCs w:val="22"/>
          <w:lang w:eastAsia="ja-JP"/>
        </w:rPr>
        <w:t xml:space="preserve">Top executives </w:t>
      </w:r>
      <w:r w:rsidR="004310DF">
        <w:rPr>
          <w:sz w:val="22"/>
          <w:szCs w:val="22"/>
          <w:lang w:eastAsia="ja-JP"/>
        </w:rPr>
        <w:t>(PROVIDE TITLE OR TITLES</w:t>
      </w:r>
      <w:r w:rsidR="00866475">
        <w:rPr>
          <w:sz w:val="22"/>
          <w:szCs w:val="22"/>
          <w:lang w:eastAsia="ja-JP"/>
        </w:rPr>
        <w:t>—</w:t>
      </w:r>
      <w:r w:rsidR="00866475" w:rsidRPr="00866475">
        <w:rPr>
          <w:b/>
          <w:bCs/>
          <w:sz w:val="22"/>
          <w:szCs w:val="22"/>
          <w:lang w:eastAsia="ja-JP"/>
        </w:rPr>
        <w:t>these are NOT L&amp;D executives</w:t>
      </w:r>
      <w:r w:rsidR="004310DF">
        <w:rPr>
          <w:sz w:val="22"/>
          <w:szCs w:val="22"/>
          <w:lang w:eastAsia="ja-JP"/>
        </w:rPr>
        <w:t xml:space="preserve">) </w:t>
      </w:r>
      <w:r w:rsidRPr="00F60A28">
        <w:rPr>
          <w:sz w:val="22"/>
          <w:szCs w:val="22"/>
          <w:lang w:eastAsia="ja-JP"/>
        </w:rPr>
        <w:t xml:space="preserve">facilitate </w:t>
      </w:r>
      <w:r w:rsidR="00BD5B3E" w:rsidRPr="00F60A28">
        <w:rPr>
          <w:sz w:val="22"/>
          <w:szCs w:val="22"/>
          <w:lang w:eastAsia="ja-JP"/>
        </w:rPr>
        <w:t xml:space="preserve">training </w:t>
      </w:r>
      <w:r w:rsidRPr="00F60A28">
        <w:rPr>
          <w:sz w:val="22"/>
          <w:szCs w:val="22"/>
          <w:lang w:eastAsia="ja-JP"/>
        </w:rPr>
        <w:t>courses</w:t>
      </w:r>
      <w:r w:rsidR="00445A65">
        <w:rPr>
          <w:sz w:val="22"/>
          <w:szCs w:val="22"/>
          <w:lang w:eastAsia="ja-JP"/>
        </w:rPr>
        <w:t xml:space="preserve"> or record course videos</w:t>
      </w:r>
      <w:r w:rsidR="003B7E0B">
        <w:rPr>
          <w:sz w:val="22"/>
          <w:szCs w:val="22"/>
          <w:lang w:eastAsia="ja-JP"/>
        </w:rPr>
        <w:t xml:space="preserve"> (PROVIDE COURSE NAMES)</w:t>
      </w:r>
      <w:r w:rsidR="00114F91" w:rsidRPr="00F60A28">
        <w:rPr>
          <w:sz w:val="22"/>
          <w:szCs w:val="22"/>
          <w:lang w:eastAsia="ja-JP"/>
        </w:rPr>
        <w:t xml:space="preserve">. </w:t>
      </w:r>
    </w:p>
    <w:p w14:paraId="43F08259" w14:textId="77777777" w:rsidR="004310DF" w:rsidRDefault="004310DF" w:rsidP="005D1C34">
      <w:pPr>
        <w:contextualSpacing/>
        <w:rPr>
          <w:rFonts w:ascii="Times" w:hAnsi="Times"/>
          <w:b/>
          <w:bCs/>
          <w:sz w:val="22"/>
          <w:szCs w:val="22"/>
        </w:rPr>
      </w:pPr>
    </w:p>
    <w:p w14:paraId="7CC56034" w14:textId="77777777" w:rsidR="00840074" w:rsidRDefault="008F73E7" w:rsidP="005D1C34">
      <w:pPr>
        <w:contextualSpacing/>
        <w:rPr>
          <w:rFonts w:ascii="Times" w:hAnsi="Times"/>
          <w:b/>
          <w:bCs/>
          <w:sz w:val="22"/>
          <w:szCs w:val="22"/>
        </w:rPr>
      </w:pPr>
      <w:r w:rsidRPr="00F60A28">
        <w:rPr>
          <w:rFonts w:ascii="Times" w:hAnsi="Times"/>
          <w:b/>
          <w:bCs/>
          <w:sz w:val="22"/>
          <w:szCs w:val="22"/>
        </w:rPr>
        <w:t>Innovation of Training Programs and Deliver</w:t>
      </w:r>
      <w:r w:rsidR="00AE2F4B" w:rsidRPr="00F60A28">
        <w:rPr>
          <w:rFonts w:ascii="Times" w:hAnsi="Times"/>
          <w:b/>
          <w:bCs/>
          <w:sz w:val="22"/>
          <w:szCs w:val="22"/>
        </w:rPr>
        <w:t xml:space="preserve">y Methods (Sections </w:t>
      </w:r>
      <w:r w:rsidR="00840074">
        <w:rPr>
          <w:rFonts w:ascii="Times" w:hAnsi="Times"/>
          <w:b/>
          <w:bCs/>
          <w:sz w:val="22"/>
          <w:szCs w:val="22"/>
        </w:rPr>
        <w:t>2.0</w:t>
      </w:r>
      <w:r w:rsidR="00DF2686">
        <w:rPr>
          <w:rFonts w:ascii="Times" w:hAnsi="Times"/>
          <w:b/>
          <w:bCs/>
          <w:sz w:val="22"/>
          <w:szCs w:val="22"/>
        </w:rPr>
        <w:t xml:space="preserve"> </w:t>
      </w:r>
      <w:r w:rsidR="00AE2F4B" w:rsidRPr="00F60A28">
        <w:rPr>
          <w:rFonts w:ascii="Times" w:hAnsi="Times"/>
          <w:b/>
          <w:bCs/>
          <w:sz w:val="22"/>
          <w:szCs w:val="22"/>
        </w:rPr>
        <w:t>and 2.15</w:t>
      </w:r>
      <w:r w:rsidRPr="00F60A28">
        <w:rPr>
          <w:rFonts w:ascii="Times" w:hAnsi="Times"/>
          <w:b/>
          <w:bCs/>
          <w:sz w:val="22"/>
          <w:szCs w:val="22"/>
        </w:rPr>
        <w:t xml:space="preserve">) </w:t>
      </w:r>
    </w:p>
    <w:p w14:paraId="3B089CDB" w14:textId="77777777" w:rsidR="008F73E7" w:rsidRPr="00F60A28" w:rsidRDefault="008F73E7" w:rsidP="005D1C34">
      <w:pPr>
        <w:contextualSpacing/>
        <w:rPr>
          <w:rFonts w:ascii="Times" w:hAnsi="Times"/>
          <w:sz w:val="22"/>
          <w:szCs w:val="22"/>
        </w:rPr>
      </w:pPr>
      <w:r w:rsidRPr="00F60A28">
        <w:rPr>
          <w:rFonts w:ascii="Times" w:hAnsi="Times"/>
          <w:b/>
          <w:bCs/>
          <w:sz w:val="22"/>
          <w:szCs w:val="22"/>
        </w:rPr>
        <w:t>(0 to 3 points)</w:t>
      </w:r>
    </w:p>
    <w:p w14:paraId="54766209" w14:textId="20146BB4" w:rsidR="005225A0" w:rsidRPr="007A3D4E" w:rsidRDefault="004B046C" w:rsidP="00CB45EC">
      <w:pPr>
        <w:contextualSpacing/>
        <w:mirrorIndents/>
        <w:rPr>
          <w:rFonts w:ascii="Calibri" w:hAnsi="Calibri" w:cs="Calibri"/>
          <w:sz w:val="22"/>
          <w:szCs w:val="22"/>
        </w:rPr>
      </w:pPr>
      <w:r>
        <w:rPr>
          <w:rFonts w:ascii="Times" w:hAnsi="Times"/>
          <w:sz w:val="22"/>
          <w:szCs w:val="22"/>
        </w:rPr>
        <w:t>It can be i</w:t>
      </w:r>
      <w:r w:rsidR="008F73E7" w:rsidRPr="00F60A28">
        <w:rPr>
          <w:rFonts w:ascii="Times" w:hAnsi="Times"/>
          <w:sz w:val="22"/>
          <w:szCs w:val="22"/>
        </w:rPr>
        <w:t>nnovation from a training delivery</w:t>
      </w:r>
      <w:r w:rsidR="005225A0">
        <w:rPr>
          <w:rFonts w:ascii="Times" w:hAnsi="Times"/>
          <w:sz w:val="22"/>
          <w:szCs w:val="22"/>
        </w:rPr>
        <w:t>, content creation, or facilitation standpoint</w:t>
      </w:r>
      <w:r w:rsidR="008F73E7" w:rsidRPr="00F60A28">
        <w:rPr>
          <w:rFonts w:ascii="Times" w:hAnsi="Times"/>
          <w:sz w:val="22"/>
          <w:szCs w:val="22"/>
        </w:rPr>
        <w:t>; innovatively solving a problem/challenge with training; innovation in technology; innovation in training organizational strategy, evaluation method, tracking training, communicating with learners</w:t>
      </w:r>
      <w:r w:rsidR="005225A0">
        <w:rPr>
          <w:rFonts w:ascii="Times" w:hAnsi="Times"/>
          <w:sz w:val="22"/>
          <w:szCs w:val="22"/>
        </w:rPr>
        <w:t>/determining learner preferences,</w:t>
      </w:r>
      <w:r w:rsidR="008F73E7" w:rsidRPr="00F60A28">
        <w:rPr>
          <w:rFonts w:ascii="Times" w:hAnsi="Times"/>
          <w:sz w:val="22"/>
          <w:szCs w:val="22"/>
        </w:rPr>
        <w:t xml:space="preserve"> etc.</w:t>
      </w:r>
      <w:r w:rsidR="005225A0">
        <w:rPr>
          <w:rFonts w:ascii="Times" w:hAnsi="Times"/>
          <w:sz w:val="22"/>
          <w:szCs w:val="22"/>
        </w:rPr>
        <w:t xml:space="preserve"> </w:t>
      </w:r>
      <w:r w:rsidR="005225A0" w:rsidRPr="007A3D4E">
        <w:rPr>
          <w:sz w:val="22"/>
          <w:szCs w:val="22"/>
        </w:rPr>
        <w:t xml:space="preserve">Innovation can be something new that blows your socks off or a creative way of using something that’s been around for a while. Innovation can be </w:t>
      </w:r>
      <w:r w:rsidR="005225A0" w:rsidRPr="007A3D4E">
        <w:rPr>
          <w:sz w:val="22"/>
          <w:szCs w:val="22"/>
        </w:rPr>
        <w:lastRenderedPageBreak/>
        <w:t>found in new training models/systems/process</w:t>
      </w:r>
      <w:r w:rsidR="00E179B1">
        <w:rPr>
          <w:sz w:val="22"/>
          <w:szCs w:val="22"/>
        </w:rPr>
        <w:t>es</w:t>
      </w:r>
      <w:r w:rsidR="005225A0" w:rsidRPr="007A3D4E">
        <w:rPr>
          <w:sz w:val="22"/>
          <w:szCs w:val="22"/>
        </w:rPr>
        <w:t>. It can be found in new technologies. It can be found in cutting-edge research. It can be found in a new understanding of how people learn. Innovation also can be doing something in training that no one else in your industry is doing</w:t>
      </w:r>
      <w:r w:rsidR="009D52E7">
        <w:rPr>
          <w:sz w:val="22"/>
          <w:szCs w:val="22"/>
        </w:rPr>
        <w:t xml:space="preserve"> or something your company has never done before</w:t>
      </w:r>
      <w:r w:rsidR="005225A0" w:rsidRPr="007A3D4E">
        <w:rPr>
          <w:sz w:val="22"/>
          <w:szCs w:val="22"/>
        </w:rPr>
        <w:t>.</w:t>
      </w:r>
      <w:r w:rsidR="00E179B1">
        <w:rPr>
          <w:sz w:val="22"/>
          <w:szCs w:val="22"/>
        </w:rPr>
        <w:t xml:space="preserve"> </w:t>
      </w:r>
      <w:r w:rsidR="00E179B1" w:rsidRPr="00E179B1">
        <w:rPr>
          <w:b/>
          <w:bCs/>
          <w:sz w:val="22"/>
          <w:szCs w:val="22"/>
        </w:rPr>
        <w:t xml:space="preserve">Think of it this way: What would make you say, “Wow! My organization needs to </w:t>
      </w:r>
      <w:r w:rsidR="002C256C">
        <w:rPr>
          <w:b/>
          <w:bCs/>
          <w:sz w:val="22"/>
          <w:szCs w:val="22"/>
        </w:rPr>
        <w:t xml:space="preserve">be </w:t>
      </w:r>
      <w:r w:rsidR="00E179B1" w:rsidRPr="00E179B1">
        <w:rPr>
          <w:b/>
          <w:bCs/>
          <w:sz w:val="22"/>
          <w:szCs w:val="22"/>
        </w:rPr>
        <w:t>do</w:t>
      </w:r>
      <w:r w:rsidR="002C256C">
        <w:rPr>
          <w:b/>
          <w:bCs/>
          <w:sz w:val="22"/>
          <w:szCs w:val="22"/>
        </w:rPr>
        <w:t>ing</w:t>
      </w:r>
      <w:r w:rsidR="00E179B1" w:rsidRPr="00E179B1">
        <w:rPr>
          <w:b/>
          <w:bCs/>
          <w:sz w:val="22"/>
          <w:szCs w:val="22"/>
        </w:rPr>
        <w:t xml:space="preserve"> this!” if you read it in the application.</w:t>
      </w:r>
    </w:p>
    <w:p w14:paraId="5C9BE35C" w14:textId="77777777" w:rsidR="00381F57" w:rsidRDefault="00381F57" w:rsidP="005D1C34">
      <w:pPr>
        <w:contextualSpacing/>
        <w:rPr>
          <w:rFonts w:ascii="Times" w:hAnsi="Times"/>
          <w:sz w:val="22"/>
          <w:szCs w:val="22"/>
        </w:rPr>
      </w:pPr>
    </w:p>
    <w:p w14:paraId="636E366F" w14:textId="77777777" w:rsidR="00381F57" w:rsidRDefault="00381F57" w:rsidP="005D1C34">
      <w:pPr>
        <w:contextualSpacing/>
        <w:rPr>
          <w:rFonts w:ascii="Times" w:hAnsi="Times"/>
          <w:sz w:val="22"/>
          <w:szCs w:val="22"/>
        </w:rPr>
      </w:pPr>
      <w:r>
        <w:rPr>
          <w:rFonts w:ascii="Times" w:hAnsi="Times"/>
          <w:sz w:val="22"/>
          <w:szCs w:val="22"/>
        </w:rPr>
        <w:t>Scoring is as follows:</w:t>
      </w:r>
    </w:p>
    <w:p w14:paraId="162B1D63" w14:textId="77777777" w:rsidR="00381F57" w:rsidRPr="00F60A28" w:rsidRDefault="00381F57" w:rsidP="005D1C34">
      <w:pPr>
        <w:contextualSpacing/>
        <w:rPr>
          <w:rFonts w:ascii="Times" w:hAnsi="Times"/>
          <w:sz w:val="22"/>
          <w:szCs w:val="22"/>
        </w:rPr>
      </w:pPr>
    </w:p>
    <w:p w14:paraId="0F13295F" w14:textId="7EF2764A" w:rsidR="008F73E7" w:rsidRPr="00F60A28" w:rsidRDefault="008F73E7" w:rsidP="00381F57">
      <w:pPr>
        <w:numPr>
          <w:ilvl w:val="0"/>
          <w:numId w:val="29"/>
        </w:numPr>
        <w:contextualSpacing/>
        <w:rPr>
          <w:rFonts w:ascii="Times" w:hAnsi="Times"/>
          <w:sz w:val="22"/>
          <w:szCs w:val="22"/>
        </w:rPr>
      </w:pPr>
      <w:r w:rsidRPr="00F60A28">
        <w:rPr>
          <w:rFonts w:ascii="Times" w:hAnsi="Times"/>
          <w:sz w:val="22"/>
          <w:szCs w:val="22"/>
        </w:rPr>
        <w:t xml:space="preserve">A </w:t>
      </w:r>
      <w:r w:rsidR="00DF2686">
        <w:rPr>
          <w:rFonts w:ascii="Times" w:hAnsi="Times"/>
          <w:sz w:val="22"/>
          <w:szCs w:val="22"/>
        </w:rPr>
        <w:t>0</w:t>
      </w:r>
      <w:r w:rsidRPr="00F60A28">
        <w:rPr>
          <w:rFonts w:ascii="Times" w:hAnsi="Times"/>
          <w:sz w:val="22"/>
          <w:szCs w:val="22"/>
        </w:rPr>
        <w:t xml:space="preserve"> to </w:t>
      </w:r>
      <w:r w:rsidR="00DF2686">
        <w:rPr>
          <w:rFonts w:ascii="Times" w:hAnsi="Times"/>
          <w:sz w:val="22"/>
          <w:szCs w:val="22"/>
        </w:rPr>
        <w:t>.5</w:t>
      </w:r>
      <w:r w:rsidRPr="00F60A28">
        <w:rPr>
          <w:rFonts w:ascii="Times" w:hAnsi="Times"/>
          <w:sz w:val="22"/>
          <w:szCs w:val="22"/>
        </w:rPr>
        <w:t xml:space="preserve"> score should be awarded for </w:t>
      </w:r>
      <w:r w:rsidR="00B238CC">
        <w:rPr>
          <w:rFonts w:ascii="Times" w:hAnsi="Times"/>
          <w:sz w:val="22"/>
          <w:szCs w:val="22"/>
        </w:rPr>
        <w:t>1-</w:t>
      </w:r>
      <w:r w:rsidR="00DF2686">
        <w:rPr>
          <w:rFonts w:ascii="Times" w:hAnsi="Times"/>
          <w:sz w:val="22"/>
          <w:szCs w:val="22"/>
        </w:rPr>
        <w:t xml:space="preserve">3 </w:t>
      </w:r>
      <w:r w:rsidR="00133E8F">
        <w:rPr>
          <w:rFonts w:ascii="Times" w:hAnsi="Times"/>
          <w:sz w:val="22"/>
          <w:szCs w:val="22"/>
        </w:rPr>
        <w:t>areas</w:t>
      </w:r>
      <w:r w:rsidR="00B92AF7">
        <w:rPr>
          <w:rFonts w:ascii="Times" w:hAnsi="Times"/>
          <w:sz w:val="22"/>
          <w:szCs w:val="22"/>
        </w:rPr>
        <w:t xml:space="preserve"> showing</w:t>
      </w:r>
      <w:r w:rsidR="00DF2686">
        <w:rPr>
          <w:rFonts w:ascii="Times" w:hAnsi="Times"/>
          <w:sz w:val="22"/>
          <w:szCs w:val="22"/>
        </w:rPr>
        <w:t xml:space="preserve"> innovation in Section 2.15</w:t>
      </w:r>
      <w:r w:rsidRPr="00F60A28">
        <w:rPr>
          <w:rFonts w:ascii="Times" w:hAnsi="Times"/>
          <w:sz w:val="22"/>
          <w:szCs w:val="22"/>
        </w:rPr>
        <w:t>.</w:t>
      </w:r>
    </w:p>
    <w:p w14:paraId="6D26E325" w14:textId="3AF3FE8E" w:rsidR="00DF2686" w:rsidRPr="00F60A28" w:rsidRDefault="00DF2686" w:rsidP="00DF2686">
      <w:pPr>
        <w:numPr>
          <w:ilvl w:val="0"/>
          <w:numId w:val="29"/>
        </w:numPr>
        <w:contextualSpacing/>
        <w:rPr>
          <w:rFonts w:ascii="Times" w:hAnsi="Times"/>
          <w:sz w:val="22"/>
          <w:szCs w:val="22"/>
        </w:rPr>
      </w:pPr>
      <w:r w:rsidRPr="00F60A28">
        <w:rPr>
          <w:rFonts w:ascii="Times" w:hAnsi="Times"/>
          <w:sz w:val="22"/>
          <w:szCs w:val="22"/>
        </w:rPr>
        <w:t>A .</w:t>
      </w:r>
      <w:r>
        <w:rPr>
          <w:rFonts w:ascii="Times" w:hAnsi="Times"/>
          <w:sz w:val="22"/>
          <w:szCs w:val="22"/>
        </w:rPr>
        <w:t>7</w:t>
      </w:r>
      <w:r w:rsidRPr="00F60A28">
        <w:rPr>
          <w:rFonts w:ascii="Times" w:hAnsi="Times"/>
          <w:sz w:val="22"/>
          <w:szCs w:val="22"/>
        </w:rPr>
        <w:t xml:space="preserve">5 to 1 score should be awarded for </w:t>
      </w:r>
      <w:r w:rsidR="00B238CC">
        <w:rPr>
          <w:rFonts w:ascii="Times" w:hAnsi="Times"/>
          <w:sz w:val="22"/>
          <w:szCs w:val="22"/>
        </w:rPr>
        <w:t>4-</w:t>
      </w:r>
      <w:r>
        <w:rPr>
          <w:rFonts w:ascii="Times" w:hAnsi="Times"/>
          <w:sz w:val="22"/>
          <w:szCs w:val="22"/>
        </w:rPr>
        <w:t xml:space="preserve">6 areas </w:t>
      </w:r>
      <w:r w:rsidR="00B92AF7">
        <w:rPr>
          <w:rFonts w:ascii="Times" w:hAnsi="Times"/>
          <w:sz w:val="22"/>
          <w:szCs w:val="22"/>
        </w:rPr>
        <w:t xml:space="preserve">showing </w:t>
      </w:r>
      <w:r>
        <w:rPr>
          <w:rFonts w:ascii="Times" w:hAnsi="Times"/>
          <w:sz w:val="22"/>
          <w:szCs w:val="22"/>
        </w:rPr>
        <w:t>innovation in Section 2.15</w:t>
      </w:r>
      <w:r w:rsidRPr="00F60A28">
        <w:rPr>
          <w:rFonts w:ascii="Times" w:hAnsi="Times"/>
          <w:sz w:val="22"/>
          <w:szCs w:val="22"/>
        </w:rPr>
        <w:t>.</w:t>
      </w:r>
    </w:p>
    <w:p w14:paraId="07E50725" w14:textId="732E8D0A" w:rsidR="00DF2686" w:rsidRDefault="00DF2686" w:rsidP="00DF2686">
      <w:pPr>
        <w:numPr>
          <w:ilvl w:val="0"/>
          <w:numId w:val="29"/>
        </w:numPr>
        <w:contextualSpacing/>
        <w:rPr>
          <w:rFonts w:ascii="Times" w:hAnsi="Times"/>
          <w:sz w:val="22"/>
          <w:szCs w:val="22"/>
        </w:rPr>
      </w:pPr>
      <w:r w:rsidRPr="00F60A28">
        <w:rPr>
          <w:rFonts w:ascii="Times" w:hAnsi="Times"/>
          <w:sz w:val="22"/>
          <w:szCs w:val="22"/>
        </w:rPr>
        <w:t xml:space="preserve">A </w:t>
      </w:r>
      <w:r>
        <w:rPr>
          <w:rFonts w:ascii="Times" w:hAnsi="Times"/>
          <w:sz w:val="22"/>
          <w:szCs w:val="22"/>
        </w:rPr>
        <w:t>1</w:t>
      </w:r>
      <w:r w:rsidR="0021315F">
        <w:rPr>
          <w:rFonts w:ascii="Times" w:hAnsi="Times"/>
          <w:sz w:val="22"/>
          <w:szCs w:val="22"/>
        </w:rPr>
        <w:t>.25</w:t>
      </w:r>
      <w:r w:rsidRPr="00F60A28">
        <w:rPr>
          <w:rFonts w:ascii="Times" w:hAnsi="Times"/>
          <w:sz w:val="22"/>
          <w:szCs w:val="22"/>
        </w:rPr>
        <w:t xml:space="preserve"> to 1</w:t>
      </w:r>
      <w:r>
        <w:rPr>
          <w:rFonts w:ascii="Times" w:hAnsi="Times"/>
          <w:sz w:val="22"/>
          <w:szCs w:val="22"/>
        </w:rPr>
        <w:t>.5</w:t>
      </w:r>
      <w:r w:rsidRPr="00F60A28">
        <w:rPr>
          <w:rFonts w:ascii="Times" w:hAnsi="Times"/>
          <w:sz w:val="22"/>
          <w:szCs w:val="22"/>
        </w:rPr>
        <w:t xml:space="preserve"> score should be awarded for </w:t>
      </w:r>
      <w:r w:rsidR="00B238CC">
        <w:rPr>
          <w:rFonts w:ascii="Times" w:hAnsi="Times"/>
          <w:sz w:val="22"/>
          <w:szCs w:val="22"/>
        </w:rPr>
        <w:t>7-</w:t>
      </w:r>
      <w:r>
        <w:rPr>
          <w:rFonts w:ascii="Times" w:hAnsi="Times"/>
          <w:sz w:val="22"/>
          <w:szCs w:val="22"/>
        </w:rPr>
        <w:t xml:space="preserve">9 areas </w:t>
      </w:r>
      <w:r w:rsidR="00B92AF7">
        <w:rPr>
          <w:rFonts w:ascii="Times" w:hAnsi="Times"/>
          <w:sz w:val="22"/>
          <w:szCs w:val="22"/>
        </w:rPr>
        <w:t xml:space="preserve">showing </w:t>
      </w:r>
      <w:r>
        <w:rPr>
          <w:rFonts w:ascii="Times" w:hAnsi="Times"/>
          <w:sz w:val="22"/>
          <w:szCs w:val="22"/>
        </w:rPr>
        <w:t>innovation in Section 2.15</w:t>
      </w:r>
      <w:r w:rsidRPr="00F60A28">
        <w:rPr>
          <w:rFonts w:ascii="Times" w:hAnsi="Times"/>
          <w:sz w:val="22"/>
          <w:szCs w:val="22"/>
        </w:rPr>
        <w:t>.</w:t>
      </w:r>
    </w:p>
    <w:p w14:paraId="784FBDED" w14:textId="2926340C" w:rsidR="00DF2686" w:rsidRPr="00DF2686" w:rsidRDefault="00DF2686" w:rsidP="00DF2686">
      <w:pPr>
        <w:numPr>
          <w:ilvl w:val="0"/>
          <w:numId w:val="29"/>
        </w:numPr>
        <w:contextualSpacing/>
        <w:rPr>
          <w:rFonts w:ascii="Times" w:hAnsi="Times"/>
          <w:sz w:val="22"/>
          <w:szCs w:val="22"/>
        </w:rPr>
      </w:pPr>
      <w:r w:rsidRPr="00F60A28">
        <w:rPr>
          <w:rFonts w:ascii="Times" w:hAnsi="Times"/>
          <w:sz w:val="22"/>
          <w:szCs w:val="22"/>
        </w:rPr>
        <w:t xml:space="preserve">A </w:t>
      </w:r>
      <w:r>
        <w:rPr>
          <w:rFonts w:ascii="Times" w:hAnsi="Times"/>
          <w:sz w:val="22"/>
          <w:szCs w:val="22"/>
        </w:rPr>
        <w:t>1.7</w:t>
      </w:r>
      <w:r w:rsidRPr="00F60A28">
        <w:rPr>
          <w:rFonts w:ascii="Times" w:hAnsi="Times"/>
          <w:sz w:val="22"/>
          <w:szCs w:val="22"/>
        </w:rPr>
        <w:t xml:space="preserve">5 to </w:t>
      </w:r>
      <w:r>
        <w:rPr>
          <w:rFonts w:ascii="Times" w:hAnsi="Times"/>
          <w:sz w:val="22"/>
          <w:szCs w:val="22"/>
        </w:rPr>
        <w:t>2</w:t>
      </w:r>
      <w:r w:rsidRPr="00F60A28">
        <w:rPr>
          <w:rFonts w:ascii="Times" w:hAnsi="Times"/>
          <w:sz w:val="22"/>
          <w:szCs w:val="22"/>
        </w:rPr>
        <w:t xml:space="preserve"> score should be awarded for </w:t>
      </w:r>
      <w:r w:rsidR="00B238CC">
        <w:rPr>
          <w:rFonts w:ascii="Times" w:hAnsi="Times"/>
          <w:sz w:val="22"/>
          <w:szCs w:val="22"/>
        </w:rPr>
        <w:t>10-</w:t>
      </w:r>
      <w:r>
        <w:rPr>
          <w:rFonts w:ascii="Times" w:hAnsi="Times"/>
          <w:sz w:val="22"/>
          <w:szCs w:val="22"/>
        </w:rPr>
        <w:t xml:space="preserve">12 areas </w:t>
      </w:r>
      <w:r w:rsidR="00B92AF7">
        <w:rPr>
          <w:rFonts w:ascii="Times" w:hAnsi="Times"/>
          <w:sz w:val="22"/>
          <w:szCs w:val="22"/>
        </w:rPr>
        <w:t xml:space="preserve">showing </w:t>
      </w:r>
      <w:r>
        <w:rPr>
          <w:rFonts w:ascii="Times" w:hAnsi="Times"/>
          <w:sz w:val="22"/>
          <w:szCs w:val="22"/>
        </w:rPr>
        <w:t>innovation in Section 2.15</w:t>
      </w:r>
      <w:r w:rsidRPr="00F60A28">
        <w:rPr>
          <w:rFonts w:ascii="Times" w:hAnsi="Times"/>
          <w:sz w:val="22"/>
          <w:szCs w:val="22"/>
        </w:rPr>
        <w:t>.</w:t>
      </w:r>
    </w:p>
    <w:p w14:paraId="263622BD" w14:textId="77777777" w:rsidR="008F73E7" w:rsidRPr="00F60A28" w:rsidRDefault="008F73E7" w:rsidP="00381F57">
      <w:pPr>
        <w:numPr>
          <w:ilvl w:val="0"/>
          <w:numId w:val="29"/>
        </w:numPr>
        <w:contextualSpacing/>
        <w:rPr>
          <w:rFonts w:ascii="Times" w:hAnsi="Times"/>
          <w:sz w:val="22"/>
          <w:szCs w:val="22"/>
        </w:rPr>
      </w:pPr>
      <w:r w:rsidRPr="00F60A28">
        <w:rPr>
          <w:rFonts w:ascii="Times" w:hAnsi="Times"/>
          <w:sz w:val="22"/>
          <w:szCs w:val="22"/>
        </w:rPr>
        <w:t xml:space="preserve">A </w:t>
      </w:r>
      <w:r w:rsidR="00DF2686">
        <w:rPr>
          <w:rFonts w:ascii="Times" w:hAnsi="Times"/>
          <w:sz w:val="22"/>
          <w:szCs w:val="22"/>
        </w:rPr>
        <w:t>.25 to 1</w:t>
      </w:r>
      <w:r w:rsidRPr="00F60A28">
        <w:rPr>
          <w:rFonts w:ascii="Times" w:hAnsi="Times"/>
          <w:sz w:val="22"/>
          <w:szCs w:val="22"/>
        </w:rPr>
        <w:t xml:space="preserve"> score should be awarded for </w:t>
      </w:r>
      <w:r w:rsidR="00DF2686">
        <w:rPr>
          <w:rFonts w:ascii="Times" w:hAnsi="Times"/>
          <w:sz w:val="22"/>
          <w:szCs w:val="22"/>
        </w:rPr>
        <w:t xml:space="preserve">innovation </w:t>
      </w:r>
      <w:r w:rsidR="00B92AF7">
        <w:rPr>
          <w:rFonts w:ascii="Times" w:hAnsi="Times"/>
          <w:sz w:val="22"/>
          <w:szCs w:val="22"/>
        </w:rPr>
        <w:t xml:space="preserve">shown </w:t>
      </w:r>
      <w:r w:rsidR="00DF2686">
        <w:rPr>
          <w:rFonts w:ascii="Times" w:hAnsi="Times"/>
          <w:sz w:val="22"/>
          <w:szCs w:val="22"/>
        </w:rPr>
        <w:t>in Section 2.0</w:t>
      </w:r>
      <w:r w:rsidRPr="00F60A28">
        <w:rPr>
          <w:rFonts w:ascii="Times" w:hAnsi="Times"/>
          <w:sz w:val="22"/>
          <w:szCs w:val="22"/>
        </w:rPr>
        <w:t>.</w:t>
      </w:r>
    </w:p>
    <w:p w14:paraId="05DF6708" w14:textId="77777777" w:rsidR="007074AB" w:rsidRDefault="007074AB" w:rsidP="005D1C34">
      <w:pPr>
        <w:contextualSpacing/>
        <w:rPr>
          <w:rFonts w:ascii="Times" w:hAnsi="Times"/>
          <w:b/>
          <w:bCs/>
          <w:sz w:val="22"/>
          <w:szCs w:val="22"/>
        </w:rPr>
      </w:pPr>
    </w:p>
    <w:p w14:paraId="6680647D" w14:textId="77777777" w:rsidR="008F73E7" w:rsidRPr="00F60A28" w:rsidRDefault="007074AB" w:rsidP="005D1C34">
      <w:pPr>
        <w:contextualSpacing/>
        <w:rPr>
          <w:rFonts w:ascii="Times" w:hAnsi="Times"/>
          <w:sz w:val="22"/>
          <w:szCs w:val="22"/>
        </w:rPr>
      </w:pPr>
      <w:r w:rsidRPr="00F60A28">
        <w:rPr>
          <w:rFonts w:ascii="Times" w:hAnsi="Times"/>
          <w:b/>
          <w:bCs/>
          <w:sz w:val="22"/>
          <w:szCs w:val="22"/>
        </w:rPr>
        <w:t>Section 3.1</w:t>
      </w:r>
      <w:r>
        <w:rPr>
          <w:rFonts w:ascii="Times" w:hAnsi="Times"/>
          <w:b/>
          <w:bCs/>
          <w:sz w:val="22"/>
          <w:szCs w:val="22"/>
        </w:rPr>
        <w:t xml:space="preserve">: </w:t>
      </w:r>
      <w:r w:rsidR="008F73E7" w:rsidRPr="00F60A28">
        <w:rPr>
          <w:rFonts w:ascii="Times" w:hAnsi="Times"/>
          <w:b/>
          <w:bCs/>
          <w:sz w:val="22"/>
          <w:szCs w:val="22"/>
        </w:rPr>
        <w:t>Evalua</w:t>
      </w:r>
      <w:r>
        <w:rPr>
          <w:rFonts w:ascii="Times" w:hAnsi="Times"/>
          <w:b/>
          <w:bCs/>
          <w:sz w:val="22"/>
          <w:szCs w:val="22"/>
        </w:rPr>
        <w:t>tion Results and Effectiveness</w:t>
      </w:r>
      <w:r w:rsidR="008F73E7" w:rsidRPr="00F60A28">
        <w:rPr>
          <w:rFonts w:ascii="Times" w:hAnsi="Times"/>
          <w:b/>
          <w:bCs/>
          <w:sz w:val="22"/>
          <w:szCs w:val="22"/>
        </w:rPr>
        <w:t xml:space="preserve"> (0 to 4 points)</w:t>
      </w:r>
    </w:p>
    <w:p w14:paraId="669BED4B" w14:textId="77777777" w:rsidR="00110602" w:rsidRPr="00F60A28" w:rsidRDefault="00543981" w:rsidP="005D1C34">
      <w:pPr>
        <w:contextualSpacing/>
        <w:rPr>
          <w:rFonts w:ascii="Times" w:hAnsi="Times"/>
          <w:sz w:val="22"/>
          <w:szCs w:val="22"/>
        </w:rPr>
      </w:pPr>
      <w:r>
        <w:rPr>
          <w:rFonts w:ascii="Times" w:hAnsi="Times"/>
          <w:sz w:val="22"/>
          <w:szCs w:val="22"/>
        </w:rPr>
        <w:t>D</w:t>
      </w:r>
      <w:r w:rsidR="008F73E7" w:rsidRPr="00F60A28">
        <w:rPr>
          <w:rFonts w:ascii="Times" w:hAnsi="Times"/>
          <w:sz w:val="22"/>
          <w:szCs w:val="22"/>
        </w:rPr>
        <w:t xml:space="preserve">emonstrate what </w:t>
      </w:r>
      <w:r w:rsidR="003A47F8" w:rsidRPr="00F60A28">
        <w:rPr>
          <w:rFonts w:ascii="Times" w:hAnsi="Times"/>
          <w:sz w:val="22"/>
          <w:szCs w:val="22"/>
        </w:rPr>
        <w:t>the organization is</w:t>
      </w:r>
      <w:r w:rsidR="008F73E7" w:rsidRPr="00F60A28">
        <w:rPr>
          <w:rFonts w:ascii="Times" w:hAnsi="Times"/>
          <w:sz w:val="22"/>
          <w:szCs w:val="22"/>
        </w:rPr>
        <w:t xml:space="preserve"> doing when it comes to evaluation and provide </w:t>
      </w:r>
      <w:r>
        <w:rPr>
          <w:rFonts w:ascii="Times" w:hAnsi="Times"/>
          <w:sz w:val="22"/>
          <w:szCs w:val="22"/>
        </w:rPr>
        <w:t xml:space="preserve">specific, </w:t>
      </w:r>
      <w:r w:rsidR="009E4145">
        <w:rPr>
          <w:rFonts w:ascii="Times" w:hAnsi="Times"/>
          <w:sz w:val="22"/>
          <w:szCs w:val="22"/>
        </w:rPr>
        <w:t>numerical (quantifiable)</w:t>
      </w:r>
      <w:r>
        <w:rPr>
          <w:rFonts w:ascii="Times" w:hAnsi="Times"/>
          <w:sz w:val="22"/>
          <w:szCs w:val="22"/>
        </w:rPr>
        <w:t xml:space="preserve"> </w:t>
      </w:r>
      <w:r w:rsidR="008F73E7" w:rsidRPr="00F60A28">
        <w:rPr>
          <w:rFonts w:ascii="Times" w:hAnsi="Times"/>
          <w:sz w:val="22"/>
          <w:szCs w:val="22"/>
        </w:rPr>
        <w:t xml:space="preserve">examples showing </w:t>
      </w:r>
      <w:r w:rsidR="003A47F8" w:rsidRPr="00F60A28">
        <w:rPr>
          <w:rFonts w:ascii="Times" w:hAnsi="Times"/>
          <w:sz w:val="22"/>
          <w:szCs w:val="22"/>
        </w:rPr>
        <w:t>its</w:t>
      </w:r>
      <w:r w:rsidR="008F73E7" w:rsidRPr="00F60A28">
        <w:rPr>
          <w:rFonts w:ascii="Times" w:hAnsi="Times"/>
          <w:sz w:val="22"/>
          <w:szCs w:val="22"/>
        </w:rPr>
        <w:t xml:space="preserve"> evaluation methods are successful</w:t>
      </w:r>
      <w:r w:rsidR="006F2D4B" w:rsidRPr="00F60A28">
        <w:rPr>
          <w:rFonts w:ascii="Times" w:hAnsi="Times"/>
          <w:sz w:val="22"/>
          <w:szCs w:val="22"/>
        </w:rPr>
        <w:t xml:space="preserve"> based on demonstrated results</w:t>
      </w:r>
      <w:r w:rsidR="008F73E7" w:rsidRPr="00F60A28">
        <w:rPr>
          <w:rFonts w:ascii="Times" w:hAnsi="Times"/>
          <w:sz w:val="22"/>
          <w:szCs w:val="22"/>
        </w:rPr>
        <w:t xml:space="preserve">.  </w:t>
      </w:r>
    </w:p>
    <w:p w14:paraId="06EB46F1" w14:textId="77777777" w:rsidR="007074AB" w:rsidRDefault="007074AB" w:rsidP="005D1C34">
      <w:pPr>
        <w:contextualSpacing/>
        <w:rPr>
          <w:rFonts w:ascii="Times" w:hAnsi="Times"/>
          <w:sz w:val="22"/>
          <w:szCs w:val="22"/>
        </w:rPr>
      </w:pPr>
    </w:p>
    <w:p w14:paraId="0B0D4639" w14:textId="77777777" w:rsidR="008F73E7" w:rsidRPr="00F60A28" w:rsidRDefault="008F73E7" w:rsidP="005D1C34">
      <w:pPr>
        <w:contextualSpacing/>
        <w:rPr>
          <w:rFonts w:ascii="Times" w:hAnsi="Times"/>
          <w:sz w:val="22"/>
          <w:szCs w:val="22"/>
        </w:rPr>
      </w:pPr>
      <w:r w:rsidRPr="00F60A28">
        <w:rPr>
          <w:rFonts w:ascii="Times" w:hAnsi="Times"/>
          <w:sz w:val="22"/>
          <w:szCs w:val="22"/>
        </w:rPr>
        <w:t>Scoring is as follows:</w:t>
      </w:r>
    </w:p>
    <w:p w14:paraId="174BB4CD" w14:textId="77777777" w:rsidR="007074AB" w:rsidRDefault="007074AB" w:rsidP="005D1C34">
      <w:pPr>
        <w:contextualSpacing/>
        <w:rPr>
          <w:rFonts w:ascii="Times" w:hAnsi="Times"/>
          <w:b/>
          <w:sz w:val="22"/>
          <w:szCs w:val="22"/>
        </w:rPr>
      </w:pPr>
    </w:p>
    <w:p w14:paraId="4E63E9DF" w14:textId="77777777" w:rsidR="007074AB" w:rsidRDefault="00110602" w:rsidP="007074AB">
      <w:pPr>
        <w:contextualSpacing/>
        <w:rPr>
          <w:rFonts w:ascii="Times" w:hAnsi="Times"/>
          <w:sz w:val="22"/>
          <w:szCs w:val="22"/>
        </w:rPr>
      </w:pPr>
      <w:r w:rsidRPr="00F60A28">
        <w:rPr>
          <w:rFonts w:ascii="Times" w:hAnsi="Times"/>
          <w:b/>
          <w:sz w:val="22"/>
          <w:szCs w:val="22"/>
        </w:rPr>
        <w:t>Kirkpatrick Level 1 (.</w:t>
      </w:r>
      <w:r w:rsidR="004F29AB" w:rsidRPr="00F60A28">
        <w:rPr>
          <w:rFonts w:ascii="Times" w:hAnsi="Times"/>
          <w:b/>
          <w:sz w:val="22"/>
          <w:szCs w:val="22"/>
        </w:rPr>
        <w:t>2</w:t>
      </w:r>
      <w:r w:rsidRPr="00F60A28">
        <w:rPr>
          <w:rFonts w:ascii="Times" w:hAnsi="Times"/>
          <w:b/>
          <w:sz w:val="22"/>
          <w:szCs w:val="22"/>
        </w:rPr>
        <w:t>5 point total):</w:t>
      </w:r>
      <w:r w:rsidR="004F29AB" w:rsidRPr="00F60A28">
        <w:rPr>
          <w:rFonts w:ascii="Times" w:hAnsi="Times"/>
          <w:sz w:val="22"/>
          <w:szCs w:val="22"/>
        </w:rPr>
        <w:t xml:space="preserve"> </w:t>
      </w:r>
    </w:p>
    <w:p w14:paraId="6A100233" w14:textId="77777777" w:rsidR="007074AB" w:rsidRDefault="004F29AB" w:rsidP="007074AB">
      <w:pPr>
        <w:numPr>
          <w:ilvl w:val="0"/>
          <w:numId w:val="26"/>
        </w:numPr>
        <w:contextualSpacing/>
        <w:rPr>
          <w:rFonts w:ascii="Times" w:hAnsi="Times"/>
          <w:sz w:val="22"/>
          <w:szCs w:val="22"/>
        </w:rPr>
      </w:pPr>
      <w:r w:rsidRPr="00F60A28">
        <w:rPr>
          <w:rFonts w:ascii="Times" w:hAnsi="Times"/>
          <w:sz w:val="22"/>
          <w:szCs w:val="22"/>
        </w:rPr>
        <w:t>.10</w:t>
      </w:r>
      <w:r w:rsidR="00110602" w:rsidRPr="00F60A28">
        <w:rPr>
          <w:rFonts w:ascii="Times" w:hAnsi="Times"/>
          <w:sz w:val="22"/>
          <w:szCs w:val="22"/>
        </w:rPr>
        <w:t xml:space="preserve"> point is awarded for describ</w:t>
      </w:r>
      <w:r w:rsidRPr="00F60A28">
        <w:rPr>
          <w:rFonts w:ascii="Times" w:hAnsi="Times"/>
          <w:sz w:val="22"/>
          <w:szCs w:val="22"/>
        </w:rPr>
        <w:t>ing the evaluation method</w:t>
      </w:r>
      <w:r w:rsidR="00382C6C">
        <w:rPr>
          <w:rFonts w:ascii="Times" w:hAnsi="Times"/>
          <w:sz w:val="22"/>
          <w:szCs w:val="22"/>
        </w:rPr>
        <w:t>.</w:t>
      </w:r>
    </w:p>
    <w:p w14:paraId="033157D7" w14:textId="6B4DF17A" w:rsidR="00110602" w:rsidRPr="00F60A28" w:rsidRDefault="004F29AB" w:rsidP="007074AB">
      <w:pPr>
        <w:numPr>
          <w:ilvl w:val="0"/>
          <w:numId w:val="26"/>
        </w:numPr>
        <w:contextualSpacing/>
        <w:rPr>
          <w:rFonts w:ascii="Times" w:hAnsi="Times"/>
          <w:sz w:val="22"/>
          <w:szCs w:val="22"/>
        </w:rPr>
      </w:pPr>
      <w:r w:rsidRPr="00F60A28">
        <w:rPr>
          <w:rFonts w:ascii="Times" w:hAnsi="Times"/>
          <w:sz w:val="22"/>
          <w:szCs w:val="22"/>
        </w:rPr>
        <w:t>.1</w:t>
      </w:r>
      <w:r w:rsidR="00110602" w:rsidRPr="00F60A28">
        <w:rPr>
          <w:rFonts w:ascii="Times" w:hAnsi="Times"/>
          <w:sz w:val="22"/>
          <w:szCs w:val="22"/>
        </w:rPr>
        <w:t>5 point is awarded for providing an example</w:t>
      </w:r>
      <w:r w:rsidR="00474D08" w:rsidRPr="00F60A28">
        <w:rPr>
          <w:rFonts w:ascii="Times" w:hAnsi="Times"/>
          <w:sz w:val="22"/>
          <w:szCs w:val="22"/>
        </w:rPr>
        <w:t xml:space="preserve"> </w:t>
      </w:r>
      <w:r w:rsidR="000E2DAE" w:rsidRPr="00F60A28">
        <w:rPr>
          <w:rFonts w:ascii="Times" w:hAnsi="Times"/>
          <w:sz w:val="22"/>
          <w:szCs w:val="22"/>
        </w:rPr>
        <w:t xml:space="preserve">of a specific, </w:t>
      </w:r>
      <w:r w:rsidR="009E4145">
        <w:rPr>
          <w:rFonts w:ascii="Times" w:hAnsi="Times"/>
          <w:sz w:val="22"/>
          <w:szCs w:val="22"/>
        </w:rPr>
        <w:t>numerical (quantifiable)</w:t>
      </w:r>
      <w:r w:rsidR="000E2DAE" w:rsidRPr="00F60A28">
        <w:rPr>
          <w:rFonts w:ascii="Times" w:hAnsi="Times"/>
          <w:sz w:val="22"/>
          <w:szCs w:val="22"/>
        </w:rPr>
        <w:t xml:space="preserve"> evaluation result that demonstrates the training was effective</w:t>
      </w:r>
      <w:r w:rsidR="00110602" w:rsidRPr="00F60A28">
        <w:rPr>
          <w:rFonts w:ascii="Times" w:hAnsi="Times"/>
          <w:sz w:val="22"/>
          <w:szCs w:val="22"/>
        </w:rPr>
        <w:t xml:space="preserve"> (i.e., for instructor effectiveness, learners gave Sales Training 101 a 4.6 score on a scale of 1-5 in 20</w:t>
      </w:r>
      <w:r w:rsidR="00516F60">
        <w:rPr>
          <w:rFonts w:ascii="Times" w:hAnsi="Times"/>
          <w:sz w:val="22"/>
          <w:szCs w:val="22"/>
        </w:rPr>
        <w:t>20</w:t>
      </w:r>
      <w:r w:rsidR="00110602" w:rsidRPr="00F60A28">
        <w:rPr>
          <w:rFonts w:ascii="Times" w:hAnsi="Times"/>
          <w:sz w:val="22"/>
          <w:szCs w:val="22"/>
        </w:rPr>
        <w:t>).</w:t>
      </w:r>
    </w:p>
    <w:p w14:paraId="17038982" w14:textId="77777777" w:rsidR="00025508" w:rsidRDefault="00025508" w:rsidP="007074AB">
      <w:pPr>
        <w:contextualSpacing/>
        <w:rPr>
          <w:rFonts w:ascii="Times" w:hAnsi="Times"/>
          <w:b/>
          <w:sz w:val="22"/>
          <w:szCs w:val="22"/>
        </w:rPr>
      </w:pPr>
    </w:p>
    <w:p w14:paraId="7DBEEEC2" w14:textId="77777777" w:rsidR="007074AB" w:rsidRDefault="00110602" w:rsidP="007074AB">
      <w:pPr>
        <w:contextualSpacing/>
        <w:rPr>
          <w:rFonts w:ascii="Times" w:hAnsi="Times"/>
          <w:sz w:val="22"/>
          <w:szCs w:val="22"/>
        </w:rPr>
      </w:pPr>
      <w:r w:rsidRPr="00F60A28">
        <w:rPr>
          <w:rFonts w:ascii="Times" w:hAnsi="Times"/>
          <w:b/>
          <w:sz w:val="22"/>
          <w:szCs w:val="22"/>
        </w:rPr>
        <w:t>Kirkpatrick Level 2 (.</w:t>
      </w:r>
      <w:r w:rsidR="004F29AB" w:rsidRPr="00F60A28">
        <w:rPr>
          <w:rFonts w:ascii="Times" w:hAnsi="Times"/>
          <w:b/>
          <w:sz w:val="22"/>
          <w:szCs w:val="22"/>
        </w:rPr>
        <w:t>2</w:t>
      </w:r>
      <w:r w:rsidRPr="00F60A28">
        <w:rPr>
          <w:rFonts w:ascii="Times" w:hAnsi="Times"/>
          <w:b/>
          <w:sz w:val="22"/>
          <w:szCs w:val="22"/>
        </w:rPr>
        <w:t>5 point total):</w:t>
      </w:r>
      <w:r w:rsidR="004F29AB" w:rsidRPr="00F60A28">
        <w:rPr>
          <w:rFonts w:ascii="Times" w:hAnsi="Times"/>
          <w:sz w:val="22"/>
          <w:szCs w:val="22"/>
        </w:rPr>
        <w:t xml:space="preserve"> </w:t>
      </w:r>
    </w:p>
    <w:p w14:paraId="20DA719A" w14:textId="77777777" w:rsidR="007074AB" w:rsidRDefault="004F29AB" w:rsidP="007074AB">
      <w:pPr>
        <w:numPr>
          <w:ilvl w:val="0"/>
          <w:numId w:val="27"/>
        </w:numPr>
        <w:contextualSpacing/>
        <w:rPr>
          <w:rFonts w:ascii="Times" w:hAnsi="Times"/>
          <w:sz w:val="22"/>
          <w:szCs w:val="22"/>
        </w:rPr>
      </w:pPr>
      <w:r w:rsidRPr="00F60A28">
        <w:rPr>
          <w:rFonts w:ascii="Times" w:hAnsi="Times"/>
          <w:sz w:val="22"/>
          <w:szCs w:val="22"/>
        </w:rPr>
        <w:t>.10</w:t>
      </w:r>
      <w:r w:rsidR="00110602" w:rsidRPr="00F60A28">
        <w:rPr>
          <w:rFonts w:ascii="Times" w:hAnsi="Times"/>
          <w:sz w:val="22"/>
          <w:szCs w:val="22"/>
        </w:rPr>
        <w:t xml:space="preserve"> point is awarded for describ</w:t>
      </w:r>
      <w:r w:rsidRPr="00F60A28">
        <w:rPr>
          <w:rFonts w:ascii="Times" w:hAnsi="Times"/>
          <w:sz w:val="22"/>
          <w:szCs w:val="22"/>
        </w:rPr>
        <w:t>ing the evaluation method</w:t>
      </w:r>
      <w:r w:rsidR="00382C6C">
        <w:rPr>
          <w:rFonts w:ascii="Times" w:hAnsi="Times"/>
          <w:sz w:val="22"/>
          <w:szCs w:val="22"/>
        </w:rPr>
        <w:t>.</w:t>
      </w:r>
    </w:p>
    <w:p w14:paraId="7744F4C9" w14:textId="2E0AF00C" w:rsidR="00110602" w:rsidRPr="00F60A28" w:rsidRDefault="004F29AB" w:rsidP="007074AB">
      <w:pPr>
        <w:numPr>
          <w:ilvl w:val="0"/>
          <w:numId w:val="27"/>
        </w:numPr>
        <w:contextualSpacing/>
        <w:rPr>
          <w:rFonts w:ascii="Times" w:hAnsi="Times"/>
          <w:sz w:val="22"/>
          <w:szCs w:val="22"/>
        </w:rPr>
      </w:pPr>
      <w:r w:rsidRPr="00F60A28">
        <w:rPr>
          <w:rFonts w:ascii="Times" w:hAnsi="Times"/>
          <w:sz w:val="22"/>
          <w:szCs w:val="22"/>
        </w:rPr>
        <w:t>.1</w:t>
      </w:r>
      <w:r w:rsidR="00110602" w:rsidRPr="00F60A28">
        <w:rPr>
          <w:rFonts w:ascii="Times" w:hAnsi="Times"/>
          <w:sz w:val="22"/>
          <w:szCs w:val="22"/>
        </w:rPr>
        <w:t>5 point is awarded for providing an example</w:t>
      </w:r>
      <w:r w:rsidR="00474D08" w:rsidRPr="00F60A28">
        <w:rPr>
          <w:rFonts w:ascii="Times" w:hAnsi="Times"/>
          <w:sz w:val="22"/>
          <w:szCs w:val="22"/>
        </w:rPr>
        <w:t xml:space="preserve"> </w:t>
      </w:r>
      <w:r w:rsidR="009E4D07" w:rsidRPr="00F60A28">
        <w:rPr>
          <w:rFonts w:ascii="Times" w:hAnsi="Times"/>
          <w:sz w:val="22"/>
          <w:szCs w:val="22"/>
        </w:rPr>
        <w:t xml:space="preserve">of a specific, </w:t>
      </w:r>
      <w:r w:rsidR="009E4145">
        <w:rPr>
          <w:rFonts w:ascii="Times" w:hAnsi="Times"/>
          <w:sz w:val="22"/>
          <w:szCs w:val="22"/>
        </w:rPr>
        <w:t>numerical (quantifiable)</w:t>
      </w:r>
      <w:r w:rsidR="009E4D07" w:rsidRPr="00F60A28">
        <w:rPr>
          <w:rFonts w:ascii="Times" w:hAnsi="Times"/>
          <w:sz w:val="22"/>
          <w:szCs w:val="22"/>
        </w:rPr>
        <w:t xml:space="preserve"> evaluation result that demonstrates </w:t>
      </w:r>
      <w:r w:rsidR="00382C6C">
        <w:rPr>
          <w:rFonts w:ascii="Times" w:hAnsi="Times"/>
          <w:sz w:val="22"/>
          <w:szCs w:val="22"/>
        </w:rPr>
        <w:t>a particular</w:t>
      </w:r>
      <w:r w:rsidR="009E4D07" w:rsidRPr="00F60A28">
        <w:rPr>
          <w:rFonts w:ascii="Times" w:hAnsi="Times"/>
          <w:sz w:val="22"/>
          <w:szCs w:val="22"/>
        </w:rPr>
        <w:t xml:space="preserve"> training </w:t>
      </w:r>
      <w:r w:rsidR="00382C6C">
        <w:rPr>
          <w:rFonts w:ascii="Times" w:hAnsi="Times"/>
          <w:sz w:val="22"/>
          <w:szCs w:val="22"/>
        </w:rPr>
        <w:t xml:space="preserve">program </w:t>
      </w:r>
      <w:r w:rsidR="009E4D07" w:rsidRPr="00F60A28">
        <w:rPr>
          <w:rFonts w:ascii="Times" w:hAnsi="Times"/>
          <w:sz w:val="22"/>
          <w:szCs w:val="22"/>
        </w:rPr>
        <w:t>was effective</w:t>
      </w:r>
      <w:r w:rsidR="00110602" w:rsidRPr="00F60A28">
        <w:rPr>
          <w:rFonts w:ascii="Times" w:hAnsi="Times"/>
          <w:sz w:val="22"/>
          <w:szCs w:val="22"/>
        </w:rPr>
        <w:t xml:space="preserve"> (i.e., 95% of 150 learners who took the Teller Certification program passed the final exam in 20</w:t>
      </w:r>
      <w:r w:rsidR="00516F60">
        <w:rPr>
          <w:rFonts w:ascii="Times" w:hAnsi="Times"/>
          <w:sz w:val="22"/>
          <w:szCs w:val="22"/>
        </w:rPr>
        <w:t>20</w:t>
      </w:r>
      <w:r w:rsidR="00110602" w:rsidRPr="00F60A28">
        <w:rPr>
          <w:rFonts w:ascii="Times" w:hAnsi="Times"/>
          <w:sz w:val="22"/>
          <w:szCs w:val="22"/>
        </w:rPr>
        <w:t xml:space="preserve">). </w:t>
      </w:r>
    </w:p>
    <w:p w14:paraId="2B6FCD0A" w14:textId="77777777" w:rsidR="007074AB" w:rsidRDefault="007074AB" w:rsidP="007074AB">
      <w:pPr>
        <w:contextualSpacing/>
        <w:rPr>
          <w:rFonts w:ascii="Times" w:hAnsi="Times"/>
          <w:b/>
          <w:sz w:val="22"/>
          <w:szCs w:val="22"/>
        </w:rPr>
      </w:pPr>
    </w:p>
    <w:p w14:paraId="7B19C295" w14:textId="77777777" w:rsidR="004F29AB" w:rsidRPr="00F60A28" w:rsidRDefault="004F29AB" w:rsidP="007074AB">
      <w:pPr>
        <w:contextualSpacing/>
        <w:rPr>
          <w:rFonts w:ascii="Times" w:hAnsi="Times"/>
          <w:b/>
          <w:sz w:val="22"/>
          <w:szCs w:val="22"/>
        </w:rPr>
      </w:pPr>
      <w:r w:rsidRPr="00F60A28">
        <w:rPr>
          <w:rFonts w:ascii="Times" w:hAnsi="Times"/>
          <w:b/>
          <w:sz w:val="22"/>
          <w:szCs w:val="22"/>
        </w:rPr>
        <w:t>All other evaluation methods are worth .5 point as follows:</w:t>
      </w:r>
    </w:p>
    <w:p w14:paraId="264AD90C" w14:textId="77777777" w:rsidR="007074AB" w:rsidRPr="007074AB" w:rsidRDefault="004F29AB" w:rsidP="007074AB">
      <w:pPr>
        <w:numPr>
          <w:ilvl w:val="0"/>
          <w:numId w:val="25"/>
        </w:numPr>
        <w:contextualSpacing/>
        <w:rPr>
          <w:rFonts w:ascii="Times" w:hAnsi="Times"/>
          <w:b/>
          <w:sz w:val="22"/>
          <w:szCs w:val="22"/>
        </w:rPr>
      </w:pPr>
      <w:r w:rsidRPr="00F60A28">
        <w:rPr>
          <w:rFonts w:ascii="Times" w:hAnsi="Times"/>
          <w:sz w:val="22"/>
          <w:szCs w:val="22"/>
        </w:rPr>
        <w:t>.25 point</w:t>
      </w:r>
      <w:r w:rsidRPr="00F60A28">
        <w:rPr>
          <w:rFonts w:ascii="Times" w:hAnsi="Times"/>
          <w:b/>
          <w:sz w:val="22"/>
          <w:szCs w:val="22"/>
        </w:rPr>
        <w:t xml:space="preserve"> </w:t>
      </w:r>
      <w:r w:rsidR="00474D08" w:rsidRPr="00F60A28">
        <w:rPr>
          <w:rFonts w:ascii="Times" w:hAnsi="Times"/>
          <w:sz w:val="22"/>
          <w:szCs w:val="22"/>
        </w:rPr>
        <w:t>is awarded</w:t>
      </w:r>
      <w:r w:rsidR="00474D08" w:rsidRPr="00F60A28">
        <w:rPr>
          <w:rFonts w:ascii="Times" w:hAnsi="Times"/>
          <w:b/>
          <w:sz w:val="22"/>
          <w:szCs w:val="22"/>
        </w:rPr>
        <w:t xml:space="preserve"> </w:t>
      </w:r>
      <w:r w:rsidRPr="00F60A28">
        <w:rPr>
          <w:rFonts w:ascii="Times" w:hAnsi="Times"/>
          <w:sz w:val="22"/>
          <w:szCs w:val="22"/>
        </w:rPr>
        <w:t>for descri</w:t>
      </w:r>
      <w:r w:rsidR="00382C6C">
        <w:rPr>
          <w:rFonts w:ascii="Times" w:hAnsi="Times"/>
          <w:sz w:val="22"/>
          <w:szCs w:val="22"/>
        </w:rPr>
        <w:t>bing the evaluation method.</w:t>
      </w:r>
    </w:p>
    <w:p w14:paraId="20757236" w14:textId="77777777" w:rsidR="004F29AB" w:rsidRPr="00F60A28" w:rsidRDefault="004F29AB" w:rsidP="007074AB">
      <w:pPr>
        <w:numPr>
          <w:ilvl w:val="0"/>
          <w:numId w:val="25"/>
        </w:numPr>
        <w:contextualSpacing/>
        <w:rPr>
          <w:rFonts w:ascii="Times" w:hAnsi="Times"/>
          <w:b/>
          <w:sz w:val="22"/>
          <w:szCs w:val="22"/>
        </w:rPr>
      </w:pPr>
      <w:r w:rsidRPr="00F60A28">
        <w:rPr>
          <w:rFonts w:ascii="Times" w:hAnsi="Times"/>
          <w:sz w:val="22"/>
          <w:szCs w:val="22"/>
        </w:rPr>
        <w:t>.25 point is awarded for providing an example</w:t>
      </w:r>
      <w:r w:rsidR="00474D08" w:rsidRPr="00F60A28">
        <w:rPr>
          <w:rFonts w:ascii="Times" w:hAnsi="Times"/>
          <w:sz w:val="22"/>
          <w:szCs w:val="22"/>
        </w:rPr>
        <w:t xml:space="preserve"> </w:t>
      </w:r>
      <w:r w:rsidR="009E4D07" w:rsidRPr="00F60A28">
        <w:rPr>
          <w:rFonts w:ascii="Times" w:hAnsi="Times"/>
          <w:sz w:val="22"/>
          <w:szCs w:val="22"/>
        </w:rPr>
        <w:t xml:space="preserve">of a specific, </w:t>
      </w:r>
      <w:r w:rsidR="009E4145">
        <w:rPr>
          <w:rFonts w:ascii="Times" w:hAnsi="Times"/>
          <w:sz w:val="22"/>
          <w:szCs w:val="22"/>
        </w:rPr>
        <w:t>numerical (quantifiable)</w:t>
      </w:r>
      <w:r w:rsidR="009E4D07" w:rsidRPr="00F60A28">
        <w:rPr>
          <w:rFonts w:ascii="Times" w:hAnsi="Times"/>
          <w:sz w:val="22"/>
          <w:szCs w:val="22"/>
        </w:rPr>
        <w:t xml:space="preserve"> evaluation result that demonstrates </w:t>
      </w:r>
      <w:r w:rsidR="00382C6C">
        <w:rPr>
          <w:rFonts w:ascii="Times" w:hAnsi="Times"/>
          <w:sz w:val="22"/>
          <w:szCs w:val="22"/>
        </w:rPr>
        <w:t>a</w:t>
      </w:r>
      <w:r w:rsidR="009E4D07" w:rsidRPr="00F60A28">
        <w:rPr>
          <w:rFonts w:ascii="Times" w:hAnsi="Times"/>
          <w:sz w:val="22"/>
          <w:szCs w:val="22"/>
        </w:rPr>
        <w:t xml:space="preserve"> </w:t>
      </w:r>
      <w:r w:rsidR="00382C6C">
        <w:rPr>
          <w:rFonts w:ascii="Times" w:hAnsi="Times"/>
          <w:sz w:val="22"/>
          <w:szCs w:val="22"/>
        </w:rPr>
        <w:t xml:space="preserve">particular </w:t>
      </w:r>
      <w:r w:rsidR="009E4D07" w:rsidRPr="00F60A28">
        <w:rPr>
          <w:rFonts w:ascii="Times" w:hAnsi="Times"/>
          <w:sz w:val="22"/>
          <w:szCs w:val="22"/>
        </w:rPr>
        <w:t xml:space="preserve">training </w:t>
      </w:r>
      <w:r w:rsidR="00382C6C">
        <w:rPr>
          <w:rFonts w:ascii="Times" w:hAnsi="Times"/>
          <w:sz w:val="22"/>
          <w:szCs w:val="22"/>
        </w:rPr>
        <w:t xml:space="preserve">program </w:t>
      </w:r>
      <w:r w:rsidR="009E4D07" w:rsidRPr="00F60A28">
        <w:rPr>
          <w:rFonts w:ascii="Times" w:hAnsi="Times"/>
          <w:sz w:val="22"/>
          <w:szCs w:val="22"/>
        </w:rPr>
        <w:t>was effective</w:t>
      </w:r>
      <w:r w:rsidR="00382C6C">
        <w:rPr>
          <w:rFonts w:ascii="Times" w:hAnsi="Times"/>
          <w:sz w:val="22"/>
          <w:szCs w:val="22"/>
        </w:rPr>
        <w:t>.</w:t>
      </w:r>
    </w:p>
    <w:p w14:paraId="54AB34B8" w14:textId="77777777" w:rsidR="007074AB" w:rsidRDefault="007074AB" w:rsidP="005D1C34">
      <w:pPr>
        <w:contextualSpacing/>
        <w:rPr>
          <w:rFonts w:ascii="Times" w:hAnsi="Times"/>
          <w:b/>
          <w:bCs/>
          <w:sz w:val="22"/>
          <w:szCs w:val="22"/>
        </w:rPr>
      </w:pPr>
    </w:p>
    <w:p w14:paraId="47124C0A" w14:textId="77777777" w:rsidR="008F73E7" w:rsidRPr="00F60A28" w:rsidRDefault="007074AB" w:rsidP="005D1C34">
      <w:pPr>
        <w:contextualSpacing/>
        <w:rPr>
          <w:rFonts w:ascii="Times" w:hAnsi="Times"/>
          <w:sz w:val="22"/>
          <w:szCs w:val="22"/>
        </w:rPr>
      </w:pPr>
      <w:r w:rsidRPr="00F60A28">
        <w:rPr>
          <w:rFonts w:ascii="Times" w:hAnsi="Times"/>
          <w:b/>
          <w:bCs/>
          <w:sz w:val="22"/>
          <w:szCs w:val="22"/>
        </w:rPr>
        <w:t>Section 3.2</w:t>
      </w:r>
      <w:r>
        <w:rPr>
          <w:rFonts w:ascii="Times" w:hAnsi="Times"/>
          <w:b/>
          <w:bCs/>
          <w:sz w:val="22"/>
          <w:szCs w:val="22"/>
        </w:rPr>
        <w:t xml:space="preserve">: </w:t>
      </w:r>
      <w:r w:rsidR="008F73E7" w:rsidRPr="00F60A28">
        <w:rPr>
          <w:rFonts w:ascii="Times" w:hAnsi="Times"/>
          <w:b/>
          <w:bCs/>
          <w:sz w:val="22"/>
          <w:szCs w:val="22"/>
        </w:rPr>
        <w:t>Demonstrated Measurable Training Results</w:t>
      </w:r>
      <w:r w:rsidR="008F73E7" w:rsidRPr="00F60A28">
        <w:rPr>
          <w:rFonts w:ascii="Times" w:hAnsi="Times"/>
          <w:sz w:val="22"/>
          <w:szCs w:val="22"/>
        </w:rPr>
        <w:t xml:space="preserve"> </w:t>
      </w:r>
      <w:r w:rsidR="008F73E7" w:rsidRPr="00F60A28">
        <w:rPr>
          <w:rFonts w:ascii="Times" w:hAnsi="Times"/>
          <w:b/>
          <w:bCs/>
          <w:sz w:val="22"/>
          <w:szCs w:val="22"/>
        </w:rPr>
        <w:t>as Determined by Busines</w:t>
      </w:r>
      <w:r w:rsidR="00D32077" w:rsidRPr="00F60A28">
        <w:rPr>
          <w:rFonts w:ascii="Times" w:hAnsi="Times"/>
          <w:b/>
          <w:bCs/>
          <w:sz w:val="22"/>
          <w:szCs w:val="22"/>
        </w:rPr>
        <w:t xml:space="preserve">s Metrics </w:t>
      </w:r>
      <w:r w:rsidR="00D32077" w:rsidRPr="00F60A28">
        <w:rPr>
          <w:rFonts w:ascii="Times" w:hAnsi="Times"/>
          <w:b/>
          <w:bCs/>
          <w:sz w:val="22"/>
          <w:szCs w:val="22"/>
        </w:rPr>
        <w:br/>
        <w:t>(0 to 7</w:t>
      </w:r>
      <w:r w:rsidR="008F73E7" w:rsidRPr="00F60A28">
        <w:rPr>
          <w:rFonts w:ascii="Times" w:hAnsi="Times"/>
          <w:b/>
          <w:bCs/>
          <w:sz w:val="22"/>
          <w:szCs w:val="22"/>
        </w:rPr>
        <w:t xml:space="preserve"> points)</w:t>
      </w:r>
    </w:p>
    <w:p w14:paraId="23FBE344" w14:textId="233D0E73" w:rsidR="00D32077" w:rsidRPr="00F60A28" w:rsidRDefault="008F73E7" w:rsidP="005D1C34">
      <w:pPr>
        <w:contextualSpacing/>
        <w:rPr>
          <w:rFonts w:ascii="Times" w:hAnsi="Times"/>
          <w:sz w:val="22"/>
          <w:szCs w:val="22"/>
        </w:rPr>
      </w:pPr>
      <w:r w:rsidRPr="00F60A28">
        <w:rPr>
          <w:rFonts w:ascii="Times" w:hAnsi="Times"/>
          <w:sz w:val="22"/>
          <w:szCs w:val="22"/>
        </w:rPr>
        <w:t xml:space="preserve">The business metrics should directly correlate to the </w:t>
      </w:r>
      <w:r w:rsidR="00A77800">
        <w:rPr>
          <w:rFonts w:ascii="Times" w:hAnsi="Times"/>
          <w:sz w:val="22"/>
          <w:szCs w:val="22"/>
        </w:rPr>
        <w:t xml:space="preserve">specific, </w:t>
      </w:r>
      <w:r w:rsidR="00247410">
        <w:rPr>
          <w:rFonts w:ascii="Times" w:hAnsi="Times"/>
          <w:sz w:val="22"/>
          <w:szCs w:val="22"/>
        </w:rPr>
        <w:t>measurable</w:t>
      </w:r>
      <w:r w:rsidR="00A77800">
        <w:rPr>
          <w:rFonts w:ascii="Times" w:hAnsi="Times"/>
          <w:sz w:val="22"/>
          <w:szCs w:val="22"/>
        </w:rPr>
        <w:t xml:space="preserve">, </w:t>
      </w:r>
      <w:r w:rsidR="009E4145">
        <w:rPr>
          <w:rFonts w:ascii="Times" w:hAnsi="Times"/>
          <w:sz w:val="22"/>
          <w:szCs w:val="22"/>
        </w:rPr>
        <w:t>numerical (quantifiable)</w:t>
      </w:r>
      <w:r w:rsidR="00247410">
        <w:rPr>
          <w:rFonts w:ascii="Times" w:hAnsi="Times"/>
          <w:sz w:val="22"/>
          <w:szCs w:val="22"/>
        </w:rPr>
        <w:t xml:space="preserve"> </w:t>
      </w:r>
      <w:r w:rsidRPr="00F60A28">
        <w:rPr>
          <w:rFonts w:ascii="Times" w:hAnsi="Times"/>
          <w:sz w:val="22"/>
          <w:szCs w:val="22"/>
        </w:rPr>
        <w:t xml:space="preserve">strategic business </w:t>
      </w:r>
      <w:r w:rsidR="00C70ABC">
        <w:rPr>
          <w:rFonts w:ascii="Times" w:hAnsi="Times"/>
          <w:sz w:val="22"/>
          <w:szCs w:val="22"/>
        </w:rPr>
        <w:t xml:space="preserve">or business unit </w:t>
      </w:r>
      <w:r w:rsidRPr="00F60A28">
        <w:rPr>
          <w:rFonts w:ascii="Times" w:hAnsi="Times"/>
          <w:sz w:val="22"/>
          <w:szCs w:val="22"/>
        </w:rPr>
        <w:t xml:space="preserve">goals outlined in Section 2.1 </w:t>
      </w:r>
      <w:r w:rsidR="00D32077" w:rsidRPr="00F60A28">
        <w:rPr>
          <w:rFonts w:ascii="Times" w:hAnsi="Times"/>
          <w:sz w:val="22"/>
          <w:szCs w:val="22"/>
        </w:rPr>
        <w:t>or</w:t>
      </w:r>
      <w:r w:rsidR="00403E99" w:rsidRPr="00F60A28">
        <w:rPr>
          <w:rFonts w:ascii="Times" w:hAnsi="Times"/>
          <w:sz w:val="22"/>
          <w:szCs w:val="22"/>
        </w:rPr>
        <w:t xml:space="preserve"> other specific strategic business</w:t>
      </w:r>
      <w:r w:rsidR="00C70ABC">
        <w:rPr>
          <w:rFonts w:ascii="Times" w:hAnsi="Times"/>
          <w:sz w:val="22"/>
          <w:szCs w:val="22"/>
        </w:rPr>
        <w:t xml:space="preserve"> or business unit</w:t>
      </w:r>
      <w:r w:rsidR="00403E99" w:rsidRPr="00F60A28">
        <w:rPr>
          <w:rFonts w:ascii="Times" w:hAnsi="Times"/>
          <w:sz w:val="22"/>
          <w:szCs w:val="22"/>
        </w:rPr>
        <w:t xml:space="preserve"> goals</w:t>
      </w:r>
      <w:r w:rsidRPr="00F60A28">
        <w:rPr>
          <w:rFonts w:ascii="Times" w:hAnsi="Times"/>
          <w:sz w:val="22"/>
          <w:szCs w:val="22"/>
        </w:rPr>
        <w:t xml:space="preserve">. </w:t>
      </w:r>
      <w:r w:rsidR="003B6E5A" w:rsidRPr="003B6E5A">
        <w:rPr>
          <w:rFonts w:ascii="Times" w:hAnsi="Times"/>
          <w:b/>
          <w:bCs/>
          <w:sz w:val="22"/>
          <w:szCs w:val="22"/>
        </w:rPr>
        <w:t>The goal MUST be relevant to the category indicated (i.e., don’t provide a safety goal for the revenue category).</w:t>
      </w:r>
      <w:r w:rsidR="003B6E5A">
        <w:rPr>
          <w:rFonts w:ascii="Times" w:hAnsi="Times"/>
          <w:sz w:val="22"/>
          <w:szCs w:val="22"/>
        </w:rPr>
        <w:t xml:space="preserve"> </w:t>
      </w:r>
      <w:r w:rsidR="00247410">
        <w:rPr>
          <w:rFonts w:ascii="Times" w:hAnsi="Times"/>
          <w:sz w:val="22"/>
          <w:szCs w:val="22"/>
        </w:rPr>
        <w:t>P</w:t>
      </w:r>
      <w:r w:rsidR="00403E99" w:rsidRPr="00F60A28">
        <w:rPr>
          <w:rFonts w:ascii="Times" w:hAnsi="Times"/>
          <w:sz w:val="22"/>
          <w:szCs w:val="22"/>
        </w:rPr>
        <w:t>rovide</w:t>
      </w:r>
      <w:r w:rsidRPr="00F60A28">
        <w:rPr>
          <w:rFonts w:ascii="Times" w:hAnsi="Times"/>
          <w:sz w:val="22"/>
          <w:szCs w:val="22"/>
        </w:rPr>
        <w:t xml:space="preserve"> specific </w:t>
      </w:r>
      <w:r w:rsidR="009E4145">
        <w:rPr>
          <w:rFonts w:ascii="Times" w:hAnsi="Times"/>
          <w:sz w:val="22"/>
          <w:szCs w:val="22"/>
        </w:rPr>
        <w:t>numerical (quantifiable)</w:t>
      </w:r>
      <w:r w:rsidR="00A77800">
        <w:rPr>
          <w:rFonts w:ascii="Times" w:hAnsi="Times"/>
          <w:sz w:val="22"/>
          <w:szCs w:val="22"/>
        </w:rPr>
        <w:t xml:space="preserve"> </w:t>
      </w:r>
      <w:r w:rsidR="00E2561B" w:rsidRPr="00F60A28">
        <w:rPr>
          <w:rFonts w:ascii="Times" w:hAnsi="Times"/>
          <w:sz w:val="22"/>
          <w:szCs w:val="22"/>
        </w:rPr>
        <w:t xml:space="preserve">Level 4 </w:t>
      </w:r>
      <w:r w:rsidR="00CC40BE">
        <w:rPr>
          <w:rFonts w:ascii="Times" w:hAnsi="Times"/>
          <w:sz w:val="22"/>
          <w:szCs w:val="22"/>
        </w:rPr>
        <w:t xml:space="preserve">(business impact) </w:t>
      </w:r>
      <w:r w:rsidRPr="00F60A28">
        <w:rPr>
          <w:rFonts w:ascii="Times" w:hAnsi="Times"/>
          <w:sz w:val="22"/>
          <w:szCs w:val="22"/>
        </w:rPr>
        <w:t xml:space="preserve">results demonstrating training’s effectiveness. </w:t>
      </w:r>
      <w:r w:rsidR="004066B3" w:rsidRPr="00217CB9">
        <w:rPr>
          <w:rFonts w:ascii="Times" w:hAnsi="Times"/>
          <w:b/>
          <w:bCs/>
          <w:sz w:val="22"/>
          <w:szCs w:val="22"/>
        </w:rPr>
        <w:t xml:space="preserve">NOTE: Level 3 (behavior change) results do </w:t>
      </w:r>
      <w:r w:rsidR="00217CB9">
        <w:rPr>
          <w:rFonts w:ascii="Times" w:hAnsi="Times"/>
          <w:b/>
          <w:bCs/>
          <w:sz w:val="22"/>
          <w:szCs w:val="22"/>
        </w:rPr>
        <w:t>NOT</w:t>
      </w:r>
      <w:r w:rsidR="004066B3" w:rsidRPr="00217CB9">
        <w:rPr>
          <w:rFonts w:ascii="Times" w:hAnsi="Times"/>
          <w:b/>
          <w:bCs/>
          <w:sz w:val="22"/>
          <w:szCs w:val="22"/>
        </w:rPr>
        <w:t xml:space="preserve"> qualify for this section.</w:t>
      </w:r>
      <w:r w:rsidR="004066B3">
        <w:rPr>
          <w:rFonts w:ascii="Times" w:hAnsi="Times"/>
          <w:sz w:val="22"/>
          <w:szCs w:val="22"/>
        </w:rPr>
        <w:t xml:space="preserve"> </w:t>
      </w:r>
      <w:r w:rsidRPr="00F60A28">
        <w:rPr>
          <w:rFonts w:ascii="Times" w:hAnsi="Times"/>
          <w:sz w:val="22"/>
          <w:szCs w:val="22"/>
        </w:rPr>
        <w:t xml:space="preserve">Only those entries that include specific </w:t>
      </w:r>
      <w:r w:rsidR="009E4145">
        <w:rPr>
          <w:rFonts w:ascii="Times" w:hAnsi="Times"/>
          <w:sz w:val="22"/>
          <w:szCs w:val="22"/>
        </w:rPr>
        <w:t>numerical (quantifiable)</w:t>
      </w:r>
      <w:r w:rsidR="00A77800">
        <w:rPr>
          <w:rFonts w:ascii="Times" w:hAnsi="Times"/>
          <w:sz w:val="22"/>
          <w:szCs w:val="22"/>
        </w:rPr>
        <w:t xml:space="preserve"> </w:t>
      </w:r>
      <w:r w:rsidRPr="00F60A28">
        <w:rPr>
          <w:rFonts w:ascii="Times" w:hAnsi="Times"/>
          <w:sz w:val="22"/>
          <w:szCs w:val="22"/>
        </w:rPr>
        <w:t xml:space="preserve">results </w:t>
      </w:r>
      <w:r w:rsidR="00247410">
        <w:rPr>
          <w:rFonts w:ascii="Times" w:hAnsi="Times"/>
          <w:sz w:val="22"/>
          <w:szCs w:val="22"/>
        </w:rPr>
        <w:t xml:space="preserve">that tie back to their respective </w:t>
      </w:r>
      <w:r w:rsidR="001F3196">
        <w:rPr>
          <w:rFonts w:ascii="Times" w:hAnsi="Times"/>
          <w:sz w:val="22"/>
          <w:szCs w:val="22"/>
        </w:rPr>
        <w:t xml:space="preserve">business or business unit </w:t>
      </w:r>
      <w:r w:rsidR="00247410">
        <w:rPr>
          <w:rFonts w:ascii="Times" w:hAnsi="Times"/>
          <w:sz w:val="22"/>
          <w:szCs w:val="22"/>
        </w:rPr>
        <w:t xml:space="preserve">goals </w:t>
      </w:r>
      <w:r w:rsidRPr="00F60A28">
        <w:rPr>
          <w:rFonts w:ascii="Times" w:hAnsi="Times"/>
          <w:sz w:val="22"/>
          <w:szCs w:val="22"/>
        </w:rPr>
        <w:t xml:space="preserve">for ALL the categories </w:t>
      </w:r>
      <w:r w:rsidR="003B6E5A">
        <w:rPr>
          <w:rFonts w:ascii="Times" w:hAnsi="Times"/>
          <w:sz w:val="22"/>
          <w:szCs w:val="22"/>
        </w:rPr>
        <w:t>will</w:t>
      </w:r>
      <w:r w:rsidRPr="00F60A28">
        <w:rPr>
          <w:rFonts w:ascii="Times" w:hAnsi="Times"/>
          <w:sz w:val="22"/>
          <w:szCs w:val="22"/>
        </w:rPr>
        <w:t xml:space="preserve"> achieve a </w:t>
      </w:r>
      <w:r w:rsidR="00D32077" w:rsidRPr="00F60A28">
        <w:rPr>
          <w:rFonts w:ascii="Times" w:hAnsi="Times"/>
          <w:sz w:val="22"/>
          <w:szCs w:val="22"/>
        </w:rPr>
        <w:t>7</w:t>
      </w:r>
      <w:r w:rsidRPr="00F60A28">
        <w:rPr>
          <w:rFonts w:ascii="Times" w:hAnsi="Times"/>
          <w:sz w:val="22"/>
          <w:szCs w:val="22"/>
        </w:rPr>
        <w:t xml:space="preserve"> score here.</w:t>
      </w:r>
    </w:p>
    <w:p w14:paraId="114A740F" w14:textId="77777777" w:rsidR="007074AB" w:rsidRDefault="007074AB" w:rsidP="005D1C34">
      <w:pPr>
        <w:contextualSpacing/>
        <w:rPr>
          <w:rFonts w:ascii="Times" w:hAnsi="Times"/>
          <w:sz w:val="22"/>
          <w:szCs w:val="22"/>
        </w:rPr>
      </w:pPr>
    </w:p>
    <w:p w14:paraId="70531A72" w14:textId="77777777" w:rsidR="00D32077" w:rsidRDefault="00D32077" w:rsidP="005D1C34">
      <w:pPr>
        <w:contextualSpacing/>
        <w:rPr>
          <w:rFonts w:ascii="Times" w:hAnsi="Times"/>
          <w:sz w:val="22"/>
          <w:szCs w:val="22"/>
        </w:rPr>
      </w:pPr>
      <w:r w:rsidRPr="00F60A28">
        <w:rPr>
          <w:rFonts w:ascii="Times" w:hAnsi="Times"/>
          <w:sz w:val="22"/>
          <w:szCs w:val="22"/>
        </w:rPr>
        <w:t>Scoring is as follows for EACH metric:</w:t>
      </w:r>
    </w:p>
    <w:p w14:paraId="3F2A6DB1" w14:textId="77777777" w:rsidR="00381F57" w:rsidRPr="00F60A28" w:rsidRDefault="00381F57" w:rsidP="005D1C34">
      <w:pPr>
        <w:contextualSpacing/>
        <w:rPr>
          <w:rFonts w:ascii="Times" w:hAnsi="Times"/>
          <w:sz w:val="22"/>
          <w:szCs w:val="22"/>
        </w:rPr>
      </w:pPr>
    </w:p>
    <w:p w14:paraId="59BEF6E4" w14:textId="03D3119A" w:rsidR="00D32077" w:rsidRPr="00F60A28" w:rsidRDefault="009060A9" w:rsidP="007074AB">
      <w:pPr>
        <w:numPr>
          <w:ilvl w:val="0"/>
          <w:numId w:val="28"/>
        </w:numPr>
        <w:contextualSpacing/>
        <w:rPr>
          <w:rFonts w:ascii="Times" w:hAnsi="Times"/>
          <w:sz w:val="22"/>
          <w:szCs w:val="22"/>
        </w:rPr>
      </w:pPr>
      <w:r>
        <w:rPr>
          <w:rFonts w:ascii="Times" w:hAnsi="Times"/>
          <w:sz w:val="22"/>
          <w:szCs w:val="22"/>
        </w:rPr>
        <w:t>.10</w:t>
      </w:r>
      <w:r w:rsidR="00D32077" w:rsidRPr="00F60A28">
        <w:rPr>
          <w:rFonts w:ascii="Times" w:hAnsi="Times"/>
          <w:sz w:val="22"/>
          <w:szCs w:val="22"/>
        </w:rPr>
        <w:t xml:space="preserve">  point should be awarded for identifying the </w:t>
      </w:r>
      <w:r w:rsidR="00AF4921">
        <w:rPr>
          <w:rFonts w:ascii="Times" w:hAnsi="Times"/>
          <w:sz w:val="22"/>
          <w:szCs w:val="22"/>
        </w:rPr>
        <w:t xml:space="preserve">specific, </w:t>
      </w:r>
      <w:r w:rsidR="00140F8F">
        <w:rPr>
          <w:rFonts w:ascii="Times" w:hAnsi="Times"/>
          <w:sz w:val="22"/>
          <w:szCs w:val="22"/>
        </w:rPr>
        <w:t>measurable</w:t>
      </w:r>
      <w:r w:rsidR="00A77800">
        <w:rPr>
          <w:rFonts w:ascii="Times" w:hAnsi="Times"/>
          <w:sz w:val="22"/>
          <w:szCs w:val="22"/>
        </w:rPr>
        <w:t xml:space="preserve">, </w:t>
      </w:r>
      <w:r w:rsidR="009E4145">
        <w:rPr>
          <w:rFonts w:ascii="Times" w:hAnsi="Times"/>
          <w:sz w:val="22"/>
          <w:szCs w:val="22"/>
        </w:rPr>
        <w:t>numerical (quantifiable)</w:t>
      </w:r>
      <w:r w:rsidR="00140F8F">
        <w:rPr>
          <w:rFonts w:ascii="Times" w:hAnsi="Times"/>
          <w:sz w:val="22"/>
          <w:szCs w:val="22"/>
        </w:rPr>
        <w:t xml:space="preserve"> </w:t>
      </w:r>
      <w:r w:rsidR="001F3196">
        <w:rPr>
          <w:rFonts w:ascii="Times" w:hAnsi="Times"/>
          <w:sz w:val="22"/>
          <w:szCs w:val="22"/>
        </w:rPr>
        <w:t xml:space="preserve">business or business unit </w:t>
      </w:r>
      <w:r w:rsidR="00D32077" w:rsidRPr="00F60A28">
        <w:rPr>
          <w:rFonts w:ascii="Times" w:hAnsi="Times"/>
          <w:sz w:val="22"/>
          <w:szCs w:val="22"/>
        </w:rPr>
        <w:t xml:space="preserve">goal the company aimed to achieve </w:t>
      </w:r>
      <w:r w:rsidR="00247410" w:rsidRPr="00AD66DD">
        <w:rPr>
          <w:rFonts w:ascii="Times" w:hAnsi="Times"/>
          <w:b/>
          <w:sz w:val="22"/>
          <w:szCs w:val="22"/>
        </w:rPr>
        <w:t xml:space="preserve">(Note that it is a </w:t>
      </w:r>
      <w:r w:rsidR="009E4145">
        <w:rPr>
          <w:rFonts w:ascii="Times" w:hAnsi="Times"/>
          <w:b/>
          <w:sz w:val="22"/>
          <w:szCs w:val="22"/>
        </w:rPr>
        <w:t>business or business unit</w:t>
      </w:r>
      <w:r w:rsidR="00247410" w:rsidRPr="00AD66DD">
        <w:rPr>
          <w:rFonts w:ascii="Times" w:hAnsi="Times"/>
          <w:b/>
          <w:sz w:val="22"/>
          <w:szCs w:val="22"/>
        </w:rPr>
        <w:t xml:space="preserve"> goal, NOT an L&amp;D goal</w:t>
      </w:r>
      <w:r w:rsidR="009E4145">
        <w:rPr>
          <w:rFonts w:ascii="Times" w:hAnsi="Times"/>
          <w:b/>
          <w:sz w:val="22"/>
          <w:szCs w:val="22"/>
        </w:rPr>
        <w:t>,</w:t>
      </w:r>
      <w:r w:rsidR="00247410" w:rsidRPr="00AD66DD">
        <w:rPr>
          <w:rFonts w:ascii="Times" w:hAnsi="Times"/>
          <w:b/>
          <w:sz w:val="22"/>
          <w:szCs w:val="22"/>
        </w:rPr>
        <w:t xml:space="preserve"> and that points will only be </w:t>
      </w:r>
      <w:r w:rsidR="00C7565F">
        <w:rPr>
          <w:rFonts w:ascii="Times" w:hAnsi="Times"/>
          <w:b/>
          <w:sz w:val="22"/>
          <w:szCs w:val="22"/>
        </w:rPr>
        <w:t>awa</w:t>
      </w:r>
      <w:r w:rsidR="00247410" w:rsidRPr="00AD66DD">
        <w:rPr>
          <w:rFonts w:ascii="Times" w:hAnsi="Times"/>
          <w:b/>
          <w:sz w:val="22"/>
          <w:szCs w:val="22"/>
        </w:rPr>
        <w:t xml:space="preserve">rded for </w:t>
      </w:r>
      <w:r w:rsidR="00247410" w:rsidRPr="00AD66DD">
        <w:rPr>
          <w:rFonts w:ascii="Times" w:hAnsi="Times"/>
          <w:b/>
          <w:i/>
          <w:sz w:val="22"/>
          <w:szCs w:val="22"/>
        </w:rPr>
        <w:t>specific, measurable</w:t>
      </w:r>
      <w:r w:rsidR="009E4145">
        <w:rPr>
          <w:rFonts w:ascii="Times" w:hAnsi="Times"/>
          <w:b/>
          <w:i/>
          <w:sz w:val="22"/>
          <w:szCs w:val="22"/>
        </w:rPr>
        <w:t>, numerical (quantifiable)</w:t>
      </w:r>
      <w:r w:rsidR="00247410" w:rsidRPr="00AD66DD">
        <w:rPr>
          <w:rFonts w:ascii="Times" w:hAnsi="Times"/>
          <w:b/>
          <w:sz w:val="22"/>
          <w:szCs w:val="22"/>
        </w:rPr>
        <w:t xml:space="preserve"> goals).</w:t>
      </w:r>
      <w:r w:rsidR="009076C0">
        <w:rPr>
          <w:rFonts w:ascii="Times" w:hAnsi="Times"/>
          <w:b/>
          <w:sz w:val="22"/>
          <w:szCs w:val="22"/>
        </w:rPr>
        <w:t xml:space="preserve"> </w:t>
      </w:r>
      <w:r w:rsidR="009076C0" w:rsidRPr="003B6E5A">
        <w:rPr>
          <w:rFonts w:ascii="Times" w:hAnsi="Times"/>
          <w:b/>
          <w:bCs/>
          <w:sz w:val="22"/>
          <w:szCs w:val="22"/>
        </w:rPr>
        <w:t>The goal MUST be relevant to the category indicated (i.e., don’t provide a safety goal for the revenue category).</w:t>
      </w:r>
    </w:p>
    <w:p w14:paraId="0E126FA2" w14:textId="77777777" w:rsidR="00D32077" w:rsidRPr="00F60A28" w:rsidRDefault="009060A9" w:rsidP="007074AB">
      <w:pPr>
        <w:numPr>
          <w:ilvl w:val="0"/>
          <w:numId w:val="28"/>
        </w:numPr>
        <w:contextualSpacing/>
        <w:rPr>
          <w:rFonts w:ascii="Times" w:hAnsi="Times"/>
          <w:sz w:val="22"/>
          <w:szCs w:val="22"/>
        </w:rPr>
      </w:pPr>
      <w:r>
        <w:rPr>
          <w:rFonts w:ascii="Times" w:hAnsi="Times"/>
          <w:sz w:val="22"/>
          <w:szCs w:val="22"/>
        </w:rPr>
        <w:t>.1</w:t>
      </w:r>
      <w:r w:rsidR="00D32077" w:rsidRPr="00F60A28">
        <w:rPr>
          <w:rFonts w:ascii="Times" w:hAnsi="Times"/>
          <w:sz w:val="22"/>
          <w:szCs w:val="22"/>
        </w:rPr>
        <w:t xml:space="preserve">5 point should be awarded for identifying a particular training program that aimed to help achieve the </w:t>
      </w:r>
      <w:r w:rsidR="001F3196">
        <w:rPr>
          <w:rFonts w:ascii="Times" w:hAnsi="Times"/>
          <w:sz w:val="22"/>
          <w:szCs w:val="22"/>
        </w:rPr>
        <w:t>business or business unit</w:t>
      </w:r>
      <w:r w:rsidR="001F3196" w:rsidRPr="00F60A28">
        <w:rPr>
          <w:rFonts w:ascii="Times" w:hAnsi="Times"/>
          <w:sz w:val="22"/>
          <w:szCs w:val="22"/>
        </w:rPr>
        <w:t xml:space="preserve"> </w:t>
      </w:r>
      <w:r w:rsidR="00D32077" w:rsidRPr="00F60A28">
        <w:rPr>
          <w:rFonts w:ascii="Times" w:hAnsi="Times"/>
          <w:sz w:val="22"/>
          <w:szCs w:val="22"/>
        </w:rPr>
        <w:t>goal.</w:t>
      </w:r>
    </w:p>
    <w:p w14:paraId="35B6C5EA" w14:textId="77777777" w:rsidR="00C7565F" w:rsidRDefault="00D32077" w:rsidP="00C7565F">
      <w:pPr>
        <w:numPr>
          <w:ilvl w:val="0"/>
          <w:numId w:val="16"/>
        </w:numPr>
        <w:contextualSpacing/>
        <w:rPr>
          <w:rFonts w:ascii="Times" w:hAnsi="Times"/>
          <w:sz w:val="22"/>
          <w:szCs w:val="22"/>
        </w:rPr>
      </w:pPr>
      <w:r w:rsidRPr="00F60A28">
        <w:rPr>
          <w:rFonts w:ascii="Times" w:hAnsi="Times"/>
          <w:sz w:val="22"/>
          <w:szCs w:val="22"/>
        </w:rPr>
        <w:t>.</w:t>
      </w:r>
      <w:r w:rsidR="009060A9">
        <w:rPr>
          <w:rFonts w:ascii="Times" w:hAnsi="Times"/>
          <w:sz w:val="22"/>
          <w:szCs w:val="22"/>
        </w:rPr>
        <w:t>2</w:t>
      </w:r>
      <w:r w:rsidRPr="00F60A28">
        <w:rPr>
          <w:rFonts w:ascii="Times" w:hAnsi="Times"/>
          <w:sz w:val="22"/>
          <w:szCs w:val="22"/>
        </w:rPr>
        <w:t xml:space="preserve">5 point should be awarded for detailing specific </w:t>
      </w:r>
      <w:r w:rsidR="009E4145">
        <w:rPr>
          <w:rFonts w:ascii="Times" w:hAnsi="Times"/>
          <w:sz w:val="22"/>
          <w:szCs w:val="22"/>
        </w:rPr>
        <w:t>numerical (quantifiable)</w:t>
      </w:r>
      <w:r w:rsidR="00A77800">
        <w:rPr>
          <w:rFonts w:ascii="Times" w:hAnsi="Times"/>
          <w:sz w:val="22"/>
          <w:szCs w:val="22"/>
        </w:rPr>
        <w:t xml:space="preserve"> </w:t>
      </w:r>
      <w:r w:rsidRPr="00F60A28">
        <w:rPr>
          <w:rFonts w:ascii="Times" w:hAnsi="Times"/>
          <w:sz w:val="22"/>
          <w:szCs w:val="22"/>
        </w:rPr>
        <w:t xml:space="preserve">Kirkpatrick Level 4 (business impact) results that </w:t>
      </w:r>
      <w:r w:rsidR="005A6DBD">
        <w:rPr>
          <w:rFonts w:ascii="Times" w:hAnsi="Times"/>
          <w:sz w:val="22"/>
          <w:szCs w:val="22"/>
        </w:rPr>
        <w:t>a particular</w:t>
      </w:r>
      <w:r w:rsidRPr="00F60A28">
        <w:rPr>
          <w:rFonts w:ascii="Times" w:hAnsi="Times"/>
          <w:sz w:val="22"/>
          <w:szCs w:val="22"/>
        </w:rPr>
        <w:t xml:space="preserve"> training</w:t>
      </w:r>
      <w:r w:rsidR="005A6DBD">
        <w:rPr>
          <w:rFonts w:ascii="Times" w:hAnsi="Times"/>
          <w:sz w:val="22"/>
          <w:szCs w:val="22"/>
        </w:rPr>
        <w:t xml:space="preserve"> program</w:t>
      </w:r>
      <w:r w:rsidRPr="00F60A28">
        <w:rPr>
          <w:rFonts w:ascii="Times" w:hAnsi="Times"/>
          <w:sz w:val="22"/>
          <w:szCs w:val="22"/>
        </w:rPr>
        <w:t xml:space="preserve"> achieved in relation to the </w:t>
      </w:r>
      <w:r w:rsidR="007B538B">
        <w:rPr>
          <w:rFonts w:ascii="Times" w:hAnsi="Times"/>
          <w:sz w:val="22"/>
          <w:szCs w:val="22"/>
        </w:rPr>
        <w:t xml:space="preserve">specific </w:t>
      </w:r>
      <w:r w:rsidR="001F3196">
        <w:rPr>
          <w:rFonts w:ascii="Times" w:hAnsi="Times"/>
          <w:sz w:val="22"/>
          <w:szCs w:val="22"/>
        </w:rPr>
        <w:t>business or business unit</w:t>
      </w:r>
      <w:r w:rsidR="001F3196" w:rsidRPr="00F60A28">
        <w:rPr>
          <w:rFonts w:ascii="Times" w:hAnsi="Times"/>
          <w:sz w:val="22"/>
          <w:szCs w:val="22"/>
        </w:rPr>
        <w:t xml:space="preserve"> </w:t>
      </w:r>
      <w:r w:rsidRPr="00F60A28">
        <w:rPr>
          <w:rFonts w:ascii="Times" w:hAnsi="Times"/>
          <w:sz w:val="22"/>
          <w:szCs w:val="22"/>
        </w:rPr>
        <w:t>goal/expectation.</w:t>
      </w:r>
      <w:r w:rsidR="00C7565F">
        <w:rPr>
          <w:rFonts w:ascii="Times" w:hAnsi="Times"/>
          <w:sz w:val="22"/>
          <w:szCs w:val="22"/>
        </w:rPr>
        <w:t xml:space="preserve"> </w:t>
      </w:r>
      <w:r w:rsidR="00C7565F" w:rsidRPr="00397D20">
        <w:rPr>
          <w:rFonts w:ascii="Times" w:hAnsi="Times"/>
          <w:b/>
          <w:color w:val="000000" w:themeColor="text1"/>
          <w:sz w:val="22"/>
          <w:szCs w:val="22"/>
        </w:rPr>
        <w:t xml:space="preserve">(Points will </w:t>
      </w:r>
      <w:r w:rsidR="00C7565F" w:rsidRPr="00397D20">
        <w:rPr>
          <w:rFonts w:ascii="Times" w:hAnsi="Times"/>
          <w:b/>
          <w:i/>
          <w:color w:val="000000" w:themeColor="text1"/>
          <w:sz w:val="22"/>
          <w:szCs w:val="22"/>
        </w:rPr>
        <w:t>not</w:t>
      </w:r>
      <w:r w:rsidR="00C7565F" w:rsidRPr="00397D20">
        <w:rPr>
          <w:rFonts w:ascii="Times" w:hAnsi="Times"/>
          <w:b/>
          <w:color w:val="000000" w:themeColor="text1"/>
          <w:sz w:val="22"/>
          <w:szCs w:val="22"/>
        </w:rPr>
        <w:t xml:space="preserve"> be awarded for results that don’t tie back to the original business goal—i.e., if the business goal is to increase sales 10%, but the results are that retention increased by 15%, points will not be awarded for results.)</w:t>
      </w:r>
    </w:p>
    <w:p w14:paraId="7451556B" w14:textId="3FD37BFF" w:rsidR="00D32077" w:rsidRPr="00F60A28" w:rsidRDefault="00D32077" w:rsidP="00397D20">
      <w:pPr>
        <w:ind w:left="360"/>
        <w:contextualSpacing/>
        <w:rPr>
          <w:rFonts w:ascii="Times" w:hAnsi="Times"/>
          <w:sz w:val="22"/>
          <w:szCs w:val="22"/>
        </w:rPr>
      </w:pPr>
    </w:p>
    <w:p w14:paraId="6F46D338" w14:textId="77777777" w:rsidR="000827F7" w:rsidRPr="00F60A28" w:rsidRDefault="000827F7" w:rsidP="007074AB">
      <w:pPr>
        <w:contextualSpacing/>
        <w:rPr>
          <w:sz w:val="22"/>
          <w:szCs w:val="22"/>
        </w:rPr>
      </w:pPr>
    </w:p>
    <w:sectPr w:rsidR="000827F7" w:rsidRPr="00F60A28" w:rsidSect="00CD49F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BD6F" w14:textId="77777777" w:rsidR="00694154" w:rsidRDefault="00694154" w:rsidP="00AE09B1">
      <w:r>
        <w:separator/>
      </w:r>
    </w:p>
  </w:endnote>
  <w:endnote w:type="continuationSeparator" w:id="0">
    <w:p w14:paraId="54B5AF35" w14:textId="77777777" w:rsidR="00694154" w:rsidRDefault="00694154" w:rsidP="00AE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000000000000000"/>
    <w:charset w:val="00"/>
    <w:family w:val="auto"/>
    <w:pitch w:val="variable"/>
    <w:sig w:usb0="00000003" w:usb1="00000000" w:usb2="00000000" w:usb3="00000000" w:csb0="00000007"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053A" w14:textId="77777777" w:rsidR="00694154" w:rsidRDefault="00694154" w:rsidP="00AE09B1">
      <w:r>
        <w:separator/>
      </w:r>
    </w:p>
  </w:footnote>
  <w:footnote w:type="continuationSeparator" w:id="0">
    <w:p w14:paraId="39F36F2E" w14:textId="77777777" w:rsidR="00694154" w:rsidRDefault="00694154" w:rsidP="00AE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09A"/>
    <w:multiLevelType w:val="hybridMultilevel"/>
    <w:tmpl w:val="381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175"/>
    <w:multiLevelType w:val="multilevel"/>
    <w:tmpl w:val="EE4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41DCC"/>
    <w:multiLevelType w:val="hybridMultilevel"/>
    <w:tmpl w:val="8D7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1BD1"/>
    <w:multiLevelType w:val="hybridMultilevel"/>
    <w:tmpl w:val="C532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E30F6"/>
    <w:multiLevelType w:val="hybridMultilevel"/>
    <w:tmpl w:val="2554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51CE"/>
    <w:multiLevelType w:val="hybridMultilevel"/>
    <w:tmpl w:val="4694E8C0"/>
    <w:lvl w:ilvl="0" w:tplc="330C65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15914"/>
    <w:multiLevelType w:val="hybridMultilevel"/>
    <w:tmpl w:val="19B6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150EC"/>
    <w:multiLevelType w:val="hybridMultilevel"/>
    <w:tmpl w:val="1D62839E"/>
    <w:lvl w:ilvl="0" w:tplc="87A2EB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641E16"/>
    <w:multiLevelType w:val="multilevel"/>
    <w:tmpl w:val="E1B8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E3EB5"/>
    <w:multiLevelType w:val="hybridMultilevel"/>
    <w:tmpl w:val="E9A6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F5A4F"/>
    <w:multiLevelType w:val="hybridMultilevel"/>
    <w:tmpl w:val="E65A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A013C"/>
    <w:multiLevelType w:val="hybridMultilevel"/>
    <w:tmpl w:val="180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33796"/>
    <w:multiLevelType w:val="multilevel"/>
    <w:tmpl w:val="6C4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40555"/>
    <w:multiLevelType w:val="hybridMultilevel"/>
    <w:tmpl w:val="614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67136"/>
    <w:multiLevelType w:val="hybridMultilevel"/>
    <w:tmpl w:val="FDC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05D6B"/>
    <w:multiLevelType w:val="multilevel"/>
    <w:tmpl w:val="28F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205C9"/>
    <w:multiLevelType w:val="multilevel"/>
    <w:tmpl w:val="2B5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E2070"/>
    <w:multiLevelType w:val="hybridMultilevel"/>
    <w:tmpl w:val="2AA2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A0BD8"/>
    <w:multiLevelType w:val="hybridMultilevel"/>
    <w:tmpl w:val="FDD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F02B7"/>
    <w:multiLevelType w:val="hybridMultilevel"/>
    <w:tmpl w:val="C7B4ED26"/>
    <w:lvl w:ilvl="0" w:tplc="5C18A004">
      <w:start w:val="1"/>
      <w:numFmt w:val="bullet"/>
      <w:lvlText w:val="•"/>
      <w:lvlJc w:val="left"/>
      <w:pPr>
        <w:tabs>
          <w:tab w:val="num" w:pos="720"/>
        </w:tabs>
        <w:ind w:left="720" w:hanging="360"/>
      </w:pPr>
      <w:rPr>
        <w:rFonts w:ascii="Times" w:hAnsi="Times" w:hint="default"/>
      </w:rPr>
    </w:lvl>
    <w:lvl w:ilvl="1" w:tplc="2102B438" w:tentative="1">
      <w:start w:val="1"/>
      <w:numFmt w:val="bullet"/>
      <w:lvlText w:val="•"/>
      <w:lvlJc w:val="left"/>
      <w:pPr>
        <w:tabs>
          <w:tab w:val="num" w:pos="1440"/>
        </w:tabs>
        <w:ind w:left="1440" w:hanging="360"/>
      </w:pPr>
      <w:rPr>
        <w:rFonts w:ascii="Times" w:hAnsi="Times" w:hint="default"/>
      </w:rPr>
    </w:lvl>
    <w:lvl w:ilvl="2" w:tplc="72327CF6" w:tentative="1">
      <w:start w:val="1"/>
      <w:numFmt w:val="bullet"/>
      <w:lvlText w:val="•"/>
      <w:lvlJc w:val="left"/>
      <w:pPr>
        <w:tabs>
          <w:tab w:val="num" w:pos="2160"/>
        </w:tabs>
        <w:ind w:left="2160" w:hanging="360"/>
      </w:pPr>
      <w:rPr>
        <w:rFonts w:ascii="Times" w:hAnsi="Times" w:hint="default"/>
      </w:rPr>
    </w:lvl>
    <w:lvl w:ilvl="3" w:tplc="46AC8C78" w:tentative="1">
      <w:start w:val="1"/>
      <w:numFmt w:val="bullet"/>
      <w:lvlText w:val="•"/>
      <w:lvlJc w:val="left"/>
      <w:pPr>
        <w:tabs>
          <w:tab w:val="num" w:pos="2880"/>
        </w:tabs>
        <w:ind w:left="2880" w:hanging="360"/>
      </w:pPr>
      <w:rPr>
        <w:rFonts w:ascii="Times" w:hAnsi="Times" w:hint="default"/>
      </w:rPr>
    </w:lvl>
    <w:lvl w:ilvl="4" w:tplc="552011DA" w:tentative="1">
      <w:start w:val="1"/>
      <w:numFmt w:val="bullet"/>
      <w:lvlText w:val="•"/>
      <w:lvlJc w:val="left"/>
      <w:pPr>
        <w:tabs>
          <w:tab w:val="num" w:pos="3600"/>
        </w:tabs>
        <w:ind w:left="3600" w:hanging="360"/>
      </w:pPr>
      <w:rPr>
        <w:rFonts w:ascii="Times" w:hAnsi="Times" w:hint="default"/>
      </w:rPr>
    </w:lvl>
    <w:lvl w:ilvl="5" w:tplc="405C553A" w:tentative="1">
      <w:start w:val="1"/>
      <w:numFmt w:val="bullet"/>
      <w:lvlText w:val="•"/>
      <w:lvlJc w:val="left"/>
      <w:pPr>
        <w:tabs>
          <w:tab w:val="num" w:pos="4320"/>
        </w:tabs>
        <w:ind w:left="4320" w:hanging="360"/>
      </w:pPr>
      <w:rPr>
        <w:rFonts w:ascii="Times" w:hAnsi="Times" w:hint="default"/>
      </w:rPr>
    </w:lvl>
    <w:lvl w:ilvl="6" w:tplc="F404EB58" w:tentative="1">
      <w:start w:val="1"/>
      <w:numFmt w:val="bullet"/>
      <w:lvlText w:val="•"/>
      <w:lvlJc w:val="left"/>
      <w:pPr>
        <w:tabs>
          <w:tab w:val="num" w:pos="5040"/>
        </w:tabs>
        <w:ind w:left="5040" w:hanging="360"/>
      </w:pPr>
      <w:rPr>
        <w:rFonts w:ascii="Times" w:hAnsi="Times" w:hint="default"/>
      </w:rPr>
    </w:lvl>
    <w:lvl w:ilvl="7" w:tplc="125A719C" w:tentative="1">
      <w:start w:val="1"/>
      <w:numFmt w:val="bullet"/>
      <w:lvlText w:val="•"/>
      <w:lvlJc w:val="left"/>
      <w:pPr>
        <w:tabs>
          <w:tab w:val="num" w:pos="5760"/>
        </w:tabs>
        <w:ind w:left="5760" w:hanging="360"/>
      </w:pPr>
      <w:rPr>
        <w:rFonts w:ascii="Times" w:hAnsi="Times" w:hint="default"/>
      </w:rPr>
    </w:lvl>
    <w:lvl w:ilvl="8" w:tplc="E73A6166"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3E3F30E8"/>
    <w:multiLevelType w:val="hybridMultilevel"/>
    <w:tmpl w:val="D31E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B1596"/>
    <w:multiLevelType w:val="hybridMultilevel"/>
    <w:tmpl w:val="B17A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6502A"/>
    <w:multiLevelType w:val="hybridMultilevel"/>
    <w:tmpl w:val="519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B5F89"/>
    <w:multiLevelType w:val="hybridMultilevel"/>
    <w:tmpl w:val="ADB20D90"/>
    <w:lvl w:ilvl="0" w:tplc="330C65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31E92"/>
    <w:multiLevelType w:val="hybridMultilevel"/>
    <w:tmpl w:val="1B7A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1F64A3"/>
    <w:multiLevelType w:val="hybridMultilevel"/>
    <w:tmpl w:val="2CE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11918"/>
    <w:multiLevelType w:val="hybridMultilevel"/>
    <w:tmpl w:val="C37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D12A8"/>
    <w:multiLevelType w:val="hybridMultilevel"/>
    <w:tmpl w:val="CBB2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B68F4"/>
    <w:multiLevelType w:val="multilevel"/>
    <w:tmpl w:val="327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F504F"/>
    <w:multiLevelType w:val="multilevel"/>
    <w:tmpl w:val="7BD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C422CA"/>
    <w:multiLevelType w:val="hybridMultilevel"/>
    <w:tmpl w:val="94CE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2"/>
  </w:num>
  <w:num w:numId="4">
    <w:abstractNumId w:val="1"/>
  </w:num>
  <w:num w:numId="5">
    <w:abstractNumId w:val="15"/>
  </w:num>
  <w:num w:numId="6">
    <w:abstractNumId w:val="28"/>
  </w:num>
  <w:num w:numId="7">
    <w:abstractNumId w:val="8"/>
  </w:num>
  <w:num w:numId="8">
    <w:abstractNumId w:val="16"/>
  </w:num>
  <w:num w:numId="9">
    <w:abstractNumId w:val="29"/>
  </w:num>
  <w:num w:numId="10">
    <w:abstractNumId w:val="7"/>
  </w:num>
  <w:num w:numId="11">
    <w:abstractNumId w:val="6"/>
  </w:num>
  <w:num w:numId="12">
    <w:abstractNumId w:val="27"/>
  </w:num>
  <w:num w:numId="13">
    <w:abstractNumId w:val="24"/>
  </w:num>
  <w:num w:numId="14">
    <w:abstractNumId w:val="13"/>
  </w:num>
  <w:num w:numId="15">
    <w:abstractNumId w:val="4"/>
  </w:num>
  <w:num w:numId="16">
    <w:abstractNumId w:val="21"/>
  </w:num>
  <w:num w:numId="17">
    <w:abstractNumId w:val="9"/>
  </w:num>
  <w:num w:numId="18">
    <w:abstractNumId w:val="17"/>
  </w:num>
  <w:num w:numId="19">
    <w:abstractNumId w:val="11"/>
  </w:num>
  <w:num w:numId="20">
    <w:abstractNumId w:val="30"/>
  </w:num>
  <w:num w:numId="21">
    <w:abstractNumId w:val="25"/>
  </w:num>
  <w:num w:numId="22">
    <w:abstractNumId w:val="26"/>
  </w:num>
  <w:num w:numId="23">
    <w:abstractNumId w:val="10"/>
  </w:num>
  <w:num w:numId="24">
    <w:abstractNumId w:val="0"/>
  </w:num>
  <w:num w:numId="25">
    <w:abstractNumId w:val="2"/>
  </w:num>
  <w:num w:numId="26">
    <w:abstractNumId w:val="14"/>
  </w:num>
  <w:num w:numId="27">
    <w:abstractNumId w:val="22"/>
  </w:num>
  <w:num w:numId="28">
    <w:abstractNumId w:val="20"/>
  </w:num>
  <w:num w:numId="29">
    <w:abstractNumId w:val="18"/>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75"/>
    <w:rsid w:val="00000491"/>
    <w:rsid w:val="00015BBA"/>
    <w:rsid w:val="00025508"/>
    <w:rsid w:val="00034935"/>
    <w:rsid w:val="000424CB"/>
    <w:rsid w:val="00056020"/>
    <w:rsid w:val="000738F4"/>
    <w:rsid w:val="000827F7"/>
    <w:rsid w:val="000970C0"/>
    <w:rsid w:val="000B076C"/>
    <w:rsid w:val="000B666C"/>
    <w:rsid w:val="000C646C"/>
    <w:rsid w:val="000C6B0A"/>
    <w:rsid w:val="000D2C8C"/>
    <w:rsid w:val="000D65B1"/>
    <w:rsid w:val="000E09C8"/>
    <w:rsid w:val="000E0C8C"/>
    <w:rsid w:val="000E0DE4"/>
    <w:rsid w:val="000E2DAE"/>
    <w:rsid w:val="000F4669"/>
    <w:rsid w:val="000F5B48"/>
    <w:rsid w:val="001005E0"/>
    <w:rsid w:val="00107370"/>
    <w:rsid w:val="00107FE7"/>
    <w:rsid w:val="00110602"/>
    <w:rsid w:val="00114F91"/>
    <w:rsid w:val="00121BD1"/>
    <w:rsid w:val="00126B80"/>
    <w:rsid w:val="0013067B"/>
    <w:rsid w:val="00133E8F"/>
    <w:rsid w:val="00140F8F"/>
    <w:rsid w:val="001438BE"/>
    <w:rsid w:val="0015717F"/>
    <w:rsid w:val="00157D21"/>
    <w:rsid w:val="00172B94"/>
    <w:rsid w:val="00174576"/>
    <w:rsid w:val="00174CA7"/>
    <w:rsid w:val="00191C53"/>
    <w:rsid w:val="00196F87"/>
    <w:rsid w:val="001A7EF8"/>
    <w:rsid w:val="001D621E"/>
    <w:rsid w:val="001E705F"/>
    <w:rsid w:val="001F3196"/>
    <w:rsid w:val="001F4799"/>
    <w:rsid w:val="00204F84"/>
    <w:rsid w:val="0021315F"/>
    <w:rsid w:val="00213BF0"/>
    <w:rsid w:val="00217CB9"/>
    <w:rsid w:val="002366A9"/>
    <w:rsid w:val="00242DE8"/>
    <w:rsid w:val="00247410"/>
    <w:rsid w:val="00265301"/>
    <w:rsid w:val="00273F95"/>
    <w:rsid w:val="00286FE5"/>
    <w:rsid w:val="002877D4"/>
    <w:rsid w:val="00294271"/>
    <w:rsid w:val="00296FDD"/>
    <w:rsid w:val="002A2690"/>
    <w:rsid w:val="002A6980"/>
    <w:rsid w:val="002A7666"/>
    <w:rsid w:val="002C256C"/>
    <w:rsid w:val="002C644E"/>
    <w:rsid w:val="002E794C"/>
    <w:rsid w:val="002F1CBF"/>
    <w:rsid w:val="00307D72"/>
    <w:rsid w:val="0032143C"/>
    <w:rsid w:val="00321914"/>
    <w:rsid w:val="00322012"/>
    <w:rsid w:val="00333B1A"/>
    <w:rsid w:val="00334D9D"/>
    <w:rsid w:val="00336433"/>
    <w:rsid w:val="003378D6"/>
    <w:rsid w:val="0035167D"/>
    <w:rsid w:val="003557CB"/>
    <w:rsid w:val="00355E8C"/>
    <w:rsid w:val="003710E9"/>
    <w:rsid w:val="00372C4A"/>
    <w:rsid w:val="00381F57"/>
    <w:rsid w:val="00382C6C"/>
    <w:rsid w:val="00397D20"/>
    <w:rsid w:val="003A47F8"/>
    <w:rsid w:val="003A48E3"/>
    <w:rsid w:val="003A5D5B"/>
    <w:rsid w:val="003B6E5A"/>
    <w:rsid w:val="003B7E0B"/>
    <w:rsid w:val="003D0654"/>
    <w:rsid w:val="003D3DAF"/>
    <w:rsid w:val="003D76D4"/>
    <w:rsid w:val="003E1A86"/>
    <w:rsid w:val="00403E99"/>
    <w:rsid w:val="004066B3"/>
    <w:rsid w:val="00421D1D"/>
    <w:rsid w:val="00422B43"/>
    <w:rsid w:val="00425F32"/>
    <w:rsid w:val="004310DF"/>
    <w:rsid w:val="0043565E"/>
    <w:rsid w:val="004356EF"/>
    <w:rsid w:val="00443B6C"/>
    <w:rsid w:val="00445A65"/>
    <w:rsid w:val="00447F40"/>
    <w:rsid w:val="00451227"/>
    <w:rsid w:val="00464286"/>
    <w:rsid w:val="0047438E"/>
    <w:rsid w:val="00474D08"/>
    <w:rsid w:val="00491958"/>
    <w:rsid w:val="00492256"/>
    <w:rsid w:val="004B046C"/>
    <w:rsid w:val="004D0E3C"/>
    <w:rsid w:val="004D7E46"/>
    <w:rsid w:val="004E75EC"/>
    <w:rsid w:val="004F29AB"/>
    <w:rsid w:val="00511E55"/>
    <w:rsid w:val="0051626C"/>
    <w:rsid w:val="00516F60"/>
    <w:rsid w:val="0052169D"/>
    <w:rsid w:val="0052205D"/>
    <w:rsid w:val="005225A0"/>
    <w:rsid w:val="005259EC"/>
    <w:rsid w:val="00526A3B"/>
    <w:rsid w:val="00530C6E"/>
    <w:rsid w:val="00533BD3"/>
    <w:rsid w:val="00543981"/>
    <w:rsid w:val="00546F05"/>
    <w:rsid w:val="005513E0"/>
    <w:rsid w:val="00554181"/>
    <w:rsid w:val="0058467C"/>
    <w:rsid w:val="00586FB5"/>
    <w:rsid w:val="00590E7C"/>
    <w:rsid w:val="00591D32"/>
    <w:rsid w:val="005A24EC"/>
    <w:rsid w:val="005A250A"/>
    <w:rsid w:val="005A4670"/>
    <w:rsid w:val="005A4F79"/>
    <w:rsid w:val="005A6DBD"/>
    <w:rsid w:val="005B0921"/>
    <w:rsid w:val="005B2C75"/>
    <w:rsid w:val="005B5F4A"/>
    <w:rsid w:val="005D1C34"/>
    <w:rsid w:val="005E430F"/>
    <w:rsid w:val="005F23D1"/>
    <w:rsid w:val="006062BB"/>
    <w:rsid w:val="006230FE"/>
    <w:rsid w:val="0063305F"/>
    <w:rsid w:val="00641E1F"/>
    <w:rsid w:val="0064205E"/>
    <w:rsid w:val="00653874"/>
    <w:rsid w:val="00654F7E"/>
    <w:rsid w:val="006636AC"/>
    <w:rsid w:val="0066376E"/>
    <w:rsid w:val="0066643E"/>
    <w:rsid w:val="006760C9"/>
    <w:rsid w:val="00683FBB"/>
    <w:rsid w:val="00694154"/>
    <w:rsid w:val="00694C19"/>
    <w:rsid w:val="006A511F"/>
    <w:rsid w:val="006A5FA3"/>
    <w:rsid w:val="006B5B8A"/>
    <w:rsid w:val="006C5DD0"/>
    <w:rsid w:val="006D0D5F"/>
    <w:rsid w:val="006D6BE0"/>
    <w:rsid w:val="006F0AF1"/>
    <w:rsid w:val="006F2D4B"/>
    <w:rsid w:val="006F4088"/>
    <w:rsid w:val="006F796E"/>
    <w:rsid w:val="007074AB"/>
    <w:rsid w:val="00716A05"/>
    <w:rsid w:val="00740267"/>
    <w:rsid w:val="00751F3C"/>
    <w:rsid w:val="00755115"/>
    <w:rsid w:val="00762FFC"/>
    <w:rsid w:val="007853E7"/>
    <w:rsid w:val="00791AE8"/>
    <w:rsid w:val="00793A4E"/>
    <w:rsid w:val="007967D3"/>
    <w:rsid w:val="007A32D0"/>
    <w:rsid w:val="007A3D4E"/>
    <w:rsid w:val="007B39A0"/>
    <w:rsid w:val="007B538B"/>
    <w:rsid w:val="007C336E"/>
    <w:rsid w:val="007C57F4"/>
    <w:rsid w:val="007E0FE5"/>
    <w:rsid w:val="007E31D5"/>
    <w:rsid w:val="007F2EF4"/>
    <w:rsid w:val="0080289A"/>
    <w:rsid w:val="0080383C"/>
    <w:rsid w:val="008073AB"/>
    <w:rsid w:val="008145F7"/>
    <w:rsid w:val="00820B30"/>
    <w:rsid w:val="00832A12"/>
    <w:rsid w:val="00832B9A"/>
    <w:rsid w:val="00840074"/>
    <w:rsid w:val="008411C1"/>
    <w:rsid w:val="008429F9"/>
    <w:rsid w:val="00842EDB"/>
    <w:rsid w:val="00845542"/>
    <w:rsid w:val="00853A65"/>
    <w:rsid w:val="00866475"/>
    <w:rsid w:val="008B795D"/>
    <w:rsid w:val="008C3C53"/>
    <w:rsid w:val="008E0463"/>
    <w:rsid w:val="008F2D73"/>
    <w:rsid w:val="008F73E7"/>
    <w:rsid w:val="009048F6"/>
    <w:rsid w:val="009060A9"/>
    <w:rsid w:val="00906F47"/>
    <w:rsid w:val="009076C0"/>
    <w:rsid w:val="00913448"/>
    <w:rsid w:val="00915197"/>
    <w:rsid w:val="00917AEA"/>
    <w:rsid w:val="00922DB0"/>
    <w:rsid w:val="009452A6"/>
    <w:rsid w:val="00955B7C"/>
    <w:rsid w:val="0096495F"/>
    <w:rsid w:val="0096660E"/>
    <w:rsid w:val="00967BF5"/>
    <w:rsid w:val="0097526D"/>
    <w:rsid w:val="00996351"/>
    <w:rsid w:val="009B1827"/>
    <w:rsid w:val="009D4116"/>
    <w:rsid w:val="009D52E7"/>
    <w:rsid w:val="009E4145"/>
    <w:rsid w:val="009E41B2"/>
    <w:rsid w:val="009E4343"/>
    <w:rsid w:val="009E4D07"/>
    <w:rsid w:val="009E52BA"/>
    <w:rsid w:val="009F33D0"/>
    <w:rsid w:val="00A130B4"/>
    <w:rsid w:val="00A1376A"/>
    <w:rsid w:val="00A16888"/>
    <w:rsid w:val="00A2382D"/>
    <w:rsid w:val="00A53C7A"/>
    <w:rsid w:val="00A60C18"/>
    <w:rsid w:val="00A705AB"/>
    <w:rsid w:val="00A73E04"/>
    <w:rsid w:val="00A77800"/>
    <w:rsid w:val="00A872E8"/>
    <w:rsid w:val="00A9011D"/>
    <w:rsid w:val="00A95C0D"/>
    <w:rsid w:val="00AA302E"/>
    <w:rsid w:val="00AA4C31"/>
    <w:rsid w:val="00AB7766"/>
    <w:rsid w:val="00AC2BB9"/>
    <w:rsid w:val="00AD1B80"/>
    <w:rsid w:val="00AD66DD"/>
    <w:rsid w:val="00AE09B1"/>
    <w:rsid w:val="00AE2F4B"/>
    <w:rsid w:val="00AE6EA1"/>
    <w:rsid w:val="00AF4921"/>
    <w:rsid w:val="00B10622"/>
    <w:rsid w:val="00B15315"/>
    <w:rsid w:val="00B238CC"/>
    <w:rsid w:val="00B2560A"/>
    <w:rsid w:val="00B26AD1"/>
    <w:rsid w:val="00B3113B"/>
    <w:rsid w:val="00B40E28"/>
    <w:rsid w:val="00B438DD"/>
    <w:rsid w:val="00B47FEE"/>
    <w:rsid w:val="00B716F4"/>
    <w:rsid w:val="00B91D99"/>
    <w:rsid w:val="00B92AF7"/>
    <w:rsid w:val="00B95F69"/>
    <w:rsid w:val="00BB1B7F"/>
    <w:rsid w:val="00BB4410"/>
    <w:rsid w:val="00BC476B"/>
    <w:rsid w:val="00BD101C"/>
    <w:rsid w:val="00BD1B61"/>
    <w:rsid w:val="00BD5B3E"/>
    <w:rsid w:val="00BD7DDF"/>
    <w:rsid w:val="00BE0F07"/>
    <w:rsid w:val="00BE53E4"/>
    <w:rsid w:val="00BE7EDC"/>
    <w:rsid w:val="00C0140A"/>
    <w:rsid w:val="00C10FFB"/>
    <w:rsid w:val="00C14DCF"/>
    <w:rsid w:val="00C22014"/>
    <w:rsid w:val="00C315BB"/>
    <w:rsid w:val="00C452B0"/>
    <w:rsid w:val="00C54612"/>
    <w:rsid w:val="00C6527D"/>
    <w:rsid w:val="00C70ABC"/>
    <w:rsid w:val="00C7565F"/>
    <w:rsid w:val="00C819CE"/>
    <w:rsid w:val="00C81DA4"/>
    <w:rsid w:val="00C86AA6"/>
    <w:rsid w:val="00CB45EC"/>
    <w:rsid w:val="00CC2059"/>
    <w:rsid w:val="00CC40BE"/>
    <w:rsid w:val="00CD49FF"/>
    <w:rsid w:val="00CD5989"/>
    <w:rsid w:val="00CE7392"/>
    <w:rsid w:val="00CF0450"/>
    <w:rsid w:val="00CF2CFD"/>
    <w:rsid w:val="00D160A7"/>
    <w:rsid w:val="00D21B7B"/>
    <w:rsid w:val="00D31671"/>
    <w:rsid w:val="00D32077"/>
    <w:rsid w:val="00D32432"/>
    <w:rsid w:val="00D35EDE"/>
    <w:rsid w:val="00D42D75"/>
    <w:rsid w:val="00D46A8B"/>
    <w:rsid w:val="00D5128A"/>
    <w:rsid w:val="00D561B0"/>
    <w:rsid w:val="00DC3227"/>
    <w:rsid w:val="00DE4C3E"/>
    <w:rsid w:val="00DE6FE2"/>
    <w:rsid w:val="00DF1EAB"/>
    <w:rsid w:val="00DF2686"/>
    <w:rsid w:val="00E15FD7"/>
    <w:rsid w:val="00E179B1"/>
    <w:rsid w:val="00E229CB"/>
    <w:rsid w:val="00E2561B"/>
    <w:rsid w:val="00E27EF5"/>
    <w:rsid w:val="00E30415"/>
    <w:rsid w:val="00E322CC"/>
    <w:rsid w:val="00E53E79"/>
    <w:rsid w:val="00E560D5"/>
    <w:rsid w:val="00E81890"/>
    <w:rsid w:val="00E82057"/>
    <w:rsid w:val="00E87940"/>
    <w:rsid w:val="00EB3D3B"/>
    <w:rsid w:val="00EC3FB1"/>
    <w:rsid w:val="00ED3A35"/>
    <w:rsid w:val="00EE046F"/>
    <w:rsid w:val="00F0093D"/>
    <w:rsid w:val="00F00AF2"/>
    <w:rsid w:val="00F07859"/>
    <w:rsid w:val="00F10702"/>
    <w:rsid w:val="00F13047"/>
    <w:rsid w:val="00F21A99"/>
    <w:rsid w:val="00F22C13"/>
    <w:rsid w:val="00F2301B"/>
    <w:rsid w:val="00F40B1F"/>
    <w:rsid w:val="00F60A28"/>
    <w:rsid w:val="00F60F5A"/>
    <w:rsid w:val="00F7535C"/>
    <w:rsid w:val="00F91B3E"/>
    <w:rsid w:val="00FA5C4E"/>
    <w:rsid w:val="00FA7700"/>
    <w:rsid w:val="00FB62E7"/>
    <w:rsid w:val="00FD0832"/>
    <w:rsid w:val="00FF2D62"/>
    <w:rsid w:val="00FF5FAC"/>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F73DD2"/>
  <w14:defaultImageDpi w14:val="300"/>
  <w15:chartTrackingRefBased/>
  <w15:docId w15:val="{4170B905-4E82-294B-BF5E-BA4C291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BFB"/>
    <w:rPr>
      <w:rFonts w:ascii="Lucida Grande" w:hAnsi="Lucida Grande"/>
      <w:sz w:val="18"/>
      <w:szCs w:val="18"/>
    </w:rPr>
  </w:style>
  <w:style w:type="paragraph" w:styleId="NormalWeb">
    <w:name w:val="Normal (Web)"/>
    <w:basedOn w:val="Normal"/>
    <w:uiPriority w:val="99"/>
    <w:semiHidden/>
    <w:unhideWhenUsed/>
    <w:rsid w:val="00C10FF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E09B1"/>
    <w:pPr>
      <w:tabs>
        <w:tab w:val="center" w:pos="4320"/>
        <w:tab w:val="right" w:pos="8640"/>
      </w:tabs>
    </w:pPr>
  </w:style>
  <w:style w:type="character" w:customStyle="1" w:styleId="HeaderChar">
    <w:name w:val="Header Char"/>
    <w:link w:val="Header"/>
    <w:uiPriority w:val="99"/>
    <w:rsid w:val="00AE09B1"/>
    <w:rPr>
      <w:sz w:val="24"/>
      <w:szCs w:val="24"/>
    </w:rPr>
  </w:style>
  <w:style w:type="paragraph" w:styleId="Footer">
    <w:name w:val="footer"/>
    <w:basedOn w:val="Normal"/>
    <w:link w:val="FooterChar"/>
    <w:uiPriority w:val="99"/>
    <w:unhideWhenUsed/>
    <w:rsid w:val="00AE09B1"/>
    <w:pPr>
      <w:tabs>
        <w:tab w:val="center" w:pos="4320"/>
        <w:tab w:val="right" w:pos="8640"/>
      </w:tabs>
    </w:pPr>
  </w:style>
  <w:style w:type="character" w:customStyle="1" w:styleId="FooterChar">
    <w:name w:val="Footer Char"/>
    <w:link w:val="Footer"/>
    <w:uiPriority w:val="99"/>
    <w:rsid w:val="00AE09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657603">
      <w:bodyDiv w:val="1"/>
      <w:marLeft w:val="0"/>
      <w:marRight w:val="0"/>
      <w:marTop w:val="0"/>
      <w:marBottom w:val="0"/>
      <w:divBdr>
        <w:top w:val="none" w:sz="0" w:space="0" w:color="auto"/>
        <w:left w:val="none" w:sz="0" w:space="0" w:color="auto"/>
        <w:bottom w:val="none" w:sz="0" w:space="0" w:color="auto"/>
        <w:right w:val="none" w:sz="0" w:space="0" w:color="auto"/>
      </w:divBdr>
    </w:div>
    <w:div w:id="15679548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Best Practice Entry 1 (up to 2 points)</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Entry 1 (up to 2 points)</dc:title>
  <dc:subject/>
  <dc:creator>vnu inc</dc:creator>
  <cp:keywords/>
  <cp:lastModifiedBy>Lorri Freifeld</cp:lastModifiedBy>
  <cp:revision>46</cp:revision>
  <cp:lastPrinted>2017-10-31T22:00:00Z</cp:lastPrinted>
  <dcterms:created xsi:type="dcterms:W3CDTF">2021-03-22T23:44:00Z</dcterms:created>
  <dcterms:modified xsi:type="dcterms:W3CDTF">2021-03-27T21:03:00Z</dcterms:modified>
</cp:coreProperties>
</file>